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6CA" w14:textId="1C56776B" w:rsidR="00E41953" w:rsidRDefault="00E41953" w:rsidP="00D27199">
      <w:pPr>
        <w:rPr>
          <w:b/>
          <w:color w:val="FF99CC"/>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bookmarkStart w:id="0" w:name="_Hlk113277224"/>
    </w:p>
    <w:p w14:paraId="42336C2E" w14:textId="22696924" w:rsidR="00E41953" w:rsidRDefault="00E41953" w:rsidP="00D27199">
      <w:pPr>
        <w:rPr>
          <w:b/>
          <w:color w:val="FF99CC"/>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235B53C9" w14:textId="3C2FF972" w:rsidR="00460F6D" w:rsidRDefault="00460F6D" w:rsidP="00D27199">
      <w:pPr>
        <w:tabs>
          <w:tab w:val="left" w:pos="3720"/>
        </w:tabs>
        <w:rPr>
          <w:b/>
          <w:color w:val="FF99CC"/>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Pr>
          <w:b/>
          <w:noProof/>
          <w:color w:val="FF99CC"/>
          <w:sz w:val="72"/>
          <w:szCs w:val="72"/>
        </w:rPr>
        <w:drawing>
          <wp:anchor distT="0" distB="0" distL="114300" distR="114300" simplePos="0" relativeHeight="251709440" behindDoc="0" locked="0" layoutInCell="1" allowOverlap="1" wp14:anchorId="0ACDDF9A" wp14:editId="17815F63">
            <wp:simplePos x="0" y="0"/>
            <wp:positionH relativeFrom="margin">
              <wp:align>center</wp:align>
            </wp:positionH>
            <wp:positionV relativeFrom="page">
              <wp:posOffset>2439035</wp:posOffset>
            </wp:positionV>
            <wp:extent cx="2426970" cy="2354580"/>
            <wp:effectExtent l="0" t="0" r="0" b="7620"/>
            <wp:wrapNone/>
            <wp:docPr id="369807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0744" name="Picture 36980744"/>
                    <pic:cNvPicPr/>
                  </pic:nvPicPr>
                  <pic:blipFill>
                    <a:blip r:embed="rId8">
                      <a:extLst>
                        <a:ext uri="{28A0092B-C50C-407E-A947-70E740481C1C}">
                          <a14:useLocalDpi xmlns:a14="http://schemas.microsoft.com/office/drawing/2010/main" val="0"/>
                        </a:ext>
                      </a:extLst>
                    </a:blip>
                    <a:stretch>
                      <a:fillRect/>
                    </a:stretch>
                  </pic:blipFill>
                  <pic:spPr>
                    <a:xfrm>
                      <a:off x="0" y="0"/>
                      <a:ext cx="2426970" cy="2354580"/>
                    </a:xfrm>
                    <a:prstGeom prst="rect">
                      <a:avLst/>
                    </a:prstGeom>
                  </pic:spPr>
                </pic:pic>
              </a:graphicData>
            </a:graphic>
            <wp14:sizeRelH relativeFrom="margin">
              <wp14:pctWidth>0</wp14:pctWidth>
            </wp14:sizeRelH>
            <wp14:sizeRelV relativeFrom="margin">
              <wp14:pctHeight>0</wp14:pctHeight>
            </wp14:sizeRelV>
          </wp:anchor>
        </w:drawing>
      </w:r>
    </w:p>
    <w:p w14:paraId="44947DEC" w14:textId="43D02655" w:rsidR="00D27199" w:rsidRDefault="00D27199" w:rsidP="00D27199">
      <w:pPr>
        <w:tabs>
          <w:tab w:val="left" w:pos="3720"/>
        </w:tabs>
        <w:rPr>
          <w:b/>
          <w:color w:val="FF99CC"/>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Pr>
          <w:b/>
          <w:noProof/>
          <w:color w:val="FF99CC"/>
          <w:sz w:val="72"/>
          <w:szCs w:val="72"/>
        </w:rPr>
        <mc:AlternateContent>
          <mc:Choice Requires="wps">
            <w:drawing>
              <wp:anchor distT="0" distB="0" distL="114300" distR="114300" simplePos="0" relativeHeight="251697152" behindDoc="0" locked="0" layoutInCell="1" allowOverlap="1" wp14:anchorId="5FCF8DBB" wp14:editId="6FD13FC1">
                <wp:simplePos x="0" y="0"/>
                <wp:positionH relativeFrom="column">
                  <wp:posOffset>3674745</wp:posOffset>
                </wp:positionH>
                <wp:positionV relativeFrom="paragraph">
                  <wp:posOffset>1090295</wp:posOffset>
                </wp:positionV>
                <wp:extent cx="45719" cy="305111"/>
                <wp:effectExtent l="76200" t="0" r="69215" b="0"/>
                <wp:wrapNone/>
                <wp:docPr id="25" name="Rectangle: Rounded Corners 25"/>
                <wp:cNvGraphicFramePr/>
                <a:graphic xmlns:a="http://schemas.openxmlformats.org/drawingml/2006/main">
                  <a:graphicData uri="http://schemas.microsoft.com/office/word/2010/wordprocessingShape">
                    <wps:wsp>
                      <wps:cNvSpPr/>
                      <wps:spPr>
                        <a:xfrm rot="1663726">
                          <a:off x="0" y="0"/>
                          <a:ext cx="45719" cy="305111"/>
                        </a:xfrm>
                        <a:prstGeom prst="roundRect">
                          <a:avLst/>
                        </a:prstGeom>
                        <a:solidFill>
                          <a:srgbClr val="F8F8F8">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32914" id="Rectangle: Rounded Corners 25" o:spid="_x0000_s1026" style="position:absolute;margin-left:289.35pt;margin-top:85.85pt;width:3.6pt;height:24pt;rotation:1817232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OlQIAAJEFAAAOAAAAZHJzL2Uyb0RvYy54bWysVFFP2zAQfp+0/2D5fSQp0EFFiipQp0kI&#10;EDDx7Dp2Y8nxebbbtPv1O9tpYID2ME2RLJ/v7ru7L3d3cbnrNNkK5xWYmlZHJSXCcGiUWdf0x9Py&#10;yxklPjDTMA1G1HQvPL2cf/500duZmEALuhGOIIjxs97WtA3BzorC81Z0zB+BFQaVElzHAopuXTSO&#10;9Yje6WJSltOiB9dYB1x4j6/XWUnnCV9KwcOdlF4EomuKuYV0unSu4lnML9hs7ZhtFR/SYP+QRceU&#10;waAj1DULjGycegfVKe7AgwxHHLoCpFRcpBqwmqp8U81jy6xItSA53o40+f8Hy2+3j/beIQ299TOP&#10;11jFTrqOOEC2qun0+OtkmmrDbMkuUbcfqRO7QDg+npx+rc4p4ag5Lk+rqorMFhkpIlrnwzcBHYmX&#10;mjrYmOYB/04CZtsbH7L9wS76eNCqWSqtk+DWqyvtyJbhn1yexS/7atuy/HpaVufTIa7P5imHP3C0&#10;iWgGIm4OGV+Kl+rTLey1iHbaPAhJVIMVTlK41JhiTIRxLkyosqpljThkUpapt5CB0SPlkgAjssT4&#10;I/YAEJv+PXbOcrCPriL19ehc/i2x7Dx6pMhgwujcKQPuIwCNVQ2Rs/2BpExNZGkFzf7e5T7B2fKW&#10;LxX+3Rvmwz1zOEb4iKsh3OEhNfQ1heFGSQvu10fv0R67G7WU9DiWNfU/N8wJSvR3g31/Xp2cxDlO&#10;AjbdBAX3WrN6rTGb7gqwX6qUXbpG+6APV+mge8YNsohRUcUMx9g15cEdhKuQ1wXuIC4Wi2SGs2tZ&#10;uDGPlkfwyGps3KfdM3N2aPGAo3ELhxFmszdNnm2jp4HFJoBUaQJeeB34xrlPjTPsqLhYXsvJ6mWT&#10;zn8DAAD//wMAUEsDBBQABgAIAAAAIQCwS5mO3wAAAAsBAAAPAAAAZHJzL2Rvd25yZXYueG1sTI9N&#10;S8QwEIbvgv8hjODNTbtS+2HTRRdEEaG46j3bxKaYTEqTbeu/dzzpbYb34Z1n6t3qLJv1FAaPAtJN&#10;Akxj59WAvYD3t4erAliIEpW0HrWAbx1g15yf1bJSfsFXPR9iz6gEQyUFmBjHivPQGe1k2PhRI2Wf&#10;fnIy0jr1XE1yoXJn+TZJbriTA9IFI0e9N7r7OpycgLbcP5unj3bJru08qnuHw0v7KMTlxXp3Cyzq&#10;Nf7B8KtP6tCQ09GfUAVmBWR5kRNKQZ7SQERWZCWwo4BtWubAm5r//6H5AQAA//8DAFBLAQItABQA&#10;BgAIAAAAIQC2gziS/gAAAOEBAAATAAAAAAAAAAAAAAAAAAAAAABbQ29udGVudF9UeXBlc10ueG1s&#10;UEsBAi0AFAAGAAgAAAAhADj9If/WAAAAlAEAAAsAAAAAAAAAAAAAAAAALwEAAF9yZWxzLy5yZWxz&#10;UEsBAi0AFAAGAAgAAAAhAL/J1E6VAgAAkQUAAA4AAAAAAAAAAAAAAAAALgIAAGRycy9lMm9Eb2Mu&#10;eG1sUEsBAi0AFAAGAAgAAAAhALBLmY7fAAAACwEAAA8AAAAAAAAAAAAAAAAA7wQAAGRycy9kb3du&#10;cmV2LnhtbFBLBQYAAAAABAAEAPMAAAD7BQAAAAA=&#10;" fillcolor="#f8f8f8" stroked="f" strokeweight="1pt">
                <v:fill opacity="32896f"/>
                <v:stroke joinstyle="miter"/>
              </v:roundrect>
            </w:pict>
          </mc:Fallback>
        </mc:AlternateContent>
      </w:r>
      <w:r>
        <w:rPr>
          <w:b/>
          <w:noProof/>
          <w:color w:val="FF99CC"/>
          <w:sz w:val="72"/>
          <w:szCs w:val="72"/>
        </w:rPr>
        <mc:AlternateContent>
          <mc:Choice Requires="wps">
            <w:drawing>
              <wp:anchor distT="0" distB="0" distL="114300" distR="114300" simplePos="0" relativeHeight="251699200" behindDoc="0" locked="0" layoutInCell="1" allowOverlap="1" wp14:anchorId="12AE6B41" wp14:editId="6D8C9769">
                <wp:simplePos x="0" y="0"/>
                <wp:positionH relativeFrom="column">
                  <wp:posOffset>4960621</wp:posOffset>
                </wp:positionH>
                <wp:positionV relativeFrom="paragraph">
                  <wp:posOffset>291278</wp:posOffset>
                </wp:positionV>
                <wp:extent cx="64205" cy="539409"/>
                <wp:effectExtent l="133350" t="0" r="126365" b="0"/>
                <wp:wrapNone/>
                <wp:docPr id="26" name="Rectangle: Rounded Corners 26"/>
                <wp:cNvGraphicFramePr/>
                <a:graphic xmlns:a="http://schemas.openxmlformats.org/drawingml/2006/main">
                  <a:graphicData uri="http://schemas.microsoft.com/office/word/2010/wordprocessingShape">
                    <wps:wsp>
                      <wps:cNvSpPr/>
                      <wps:spPr>
                        <a:xfrm rot="1663726">
                          <a:off x="0" y="0"/>
                          <a:ext cx="64205" cy="539409"/>
                        </a:xfrm>
                        <a:prstGeom prst="roundRect">
                          <a:avLst/>
                        </a:prstGeom>
                        <a:solidFill>
                          <a:srgbClr val="F8F8F8">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7B3F9" id="Rectangle: Rounded Corners 26" o:spid="_x0000_s1026" style="position:absolute;margin-left:390.6pt;margin-top:22.95pt;width:5.05pt;height:42.45pt;rotation:181723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lflgIAAJEFAAAOAAAAZHJzL2Uyb0RvYy54bWysVE1v2zAMvQ/YfxB0X22nSdoEdYqgRYYB&#10;RVu0HXpWZCk2IIuapMTJfv0oyXE/scMwGBBEkXwkn0leXO5bRXbCugZ0SYuTnBKhOVSN3pT059Pq&#10;2zklzjNdMQValPQgHL1cfP1y0Zm5GEENqhKWIIh2886UtPbezLPM8Vq0zJ2AERqVEmzLPIp2k1WW&#10;dYjeqmyU59OsA1sZC1w4h6/XSUkXEV9Kwf2dlE54okqKufl42niuw5ktLth8Y5mpG96nwf4hi5Y1&#10;GoMOUNfMM7K1zQeotuEWHEh/wqHNQMqGi1gDVlPk76p5rJkRsRYkx5mBJvf/YPnt7tHcW6ShM27u&#10;8Bqq2EvbEgvIVjGdnp6NprE2zJbsI3WHgTqx94Tj43Q8yieUcNRMTmfjfBaYzRJSQDTW+e8CWhIu&#10;JbWw1dUD/p0IzHY3zif7o13wcaCaatUoFQW7WV8pS3YM/+TqPHzJV5mapddJXsymfVyXzGMOb3CU&#10;DmgaAm4KGV6yl+rjzR+UCHZKPwhJmgorHMVwsTHFkAjjXGhfJFXNKnHMJM9jbyEDg0fMJQIGZInx&#10;B+weIDT9R+yUZW8fXEXs68E5/1tiyXnwiJFB+8G5bTTYzwAUVtVHTvZHkhI1gaU1VId7m/oEZ8sZ&#10;vmrw794w5++ZxTHCR1wN/g4PqaArKfQ3Smqwvz97D/bY3ailpMOxLKn7tWVWUKJ+aOz7WTEehzmO&#10;wnhyNkLBvtasX2v0tr0C7JciZhevwd6r41VaaJ9xgyxDVFQxzTF2Sbm3R+HKp3WBO4iL5TKa4ewa&#10;5m/0o+EBPLAaGvdp/8ys6Vvc42jcwnGE2fxdkyfb4KlhufUgmzgBL7z2fOPcx8bpd1RYLK/laPWy&#10;SRd/AAAA//8DAFBLAwQUAAYACAAAACEA1nrXm98AAAAKAQAADwAAAGRycy9kb3ducmV2LnhtbEyP&#10;QUvEMBCF74L/IYzgzU27dd22Nl10QRQRiqves01sismkNNm2/nvHkx6H9/HeN9VucZZNegy9RwHp&#10;KgGmsfWqx07A+9vDVQ4sRIlKWo9awLcOsKvPzypZKj/jq54OsWNUgqGUAkyMQ8l5aI12Mqz8oJGy&#10;Tz86GekcO65GOVO5s3ydJDfcyR5pwchB741uvw4nJ6Ap9s/m6aOZN5mdBnXvsH9pHoW4vFjuboFF&#10;vcQ/GH71SR1qcjr6E6rArIBtnq4JFXC9KYARsC3SDNiRyCzJgdcV//9C/QMAAP//AwBQSwECLQAU&#10;AAYACAAAACEAtoM4kv4AAADhAQAAEwAAAAAAAAAAAAAAAAAAAAAAW0NvbnRlbnRfVHlwZXNdLnht&#10;bFBLAQItABQABgAIAAAAIQA4/SH/1gAAAJQBAAALAAAAAAAAAAAAAAAAAC8BAABfcmVscy8ucmVs&#10;c1BLAQItABQABgAIAAAAIQDFQ5lflgIAAJEFAAAOAAAAAAAAAAAAAAAAAC4CAABkcnMvZTJvRG9j&#10;LnhtbFBLAQItABQABgAIAAAAIQDWeteb3wAAAAoBAAAPAAAAAAAAAAAAAAAAAPAEAABkcnMvZG93&#10;bnJldi54bWxQSwUGAAAAAAQABADzAAAA/AUAAAAA&#10;" fillcolor="#f8f8f8" stroked="f" strokeweight="1pt">
                <v:fill opacity="32896f"/>
                <v:stroke joinstyle="miter"/>
              </v:roundrect>
            </w:pict>
          </mc:Fallback>
        </mc:AlternateContent>
      </w:r>
      <w:r>
        <w:rPr>
          <w:b/>
          <w:noProof/>
          <w:color w:val="FF99CC"/>
          <w:sz w:val="72"/>
          <w:szCs w:val="72"/>
        </w:rPr>
        <mc:AlternateContent>
          <mc:Choice Requires="wps">
            <w:drawing>
              <wp:anchor distT="0" distB="0" distL="114300" distR="114300" simplePos="0" relativeHeight="251701248" behindDoc="0" locked="0" layoutInCell="1" allowOverlap="1" wp14:anchorId="1AD8E55F" wp14:editId="6C7CDFA6">
                <wp:simplePos x="0" y="0"/>
                <wp:positionH relativeFrom="column">
                  <wp:posOffset>1847850</wp:posOffset>
                </wp:positionH>
                <wp:positionV relativeFrom="paragraph">
                  <wp:posOffset>10160</wp:posOffset>
                </wp:positionV>
                <wp:extent cx="45719" cy="305111"/>
                <wp:effectExtent l="76200" t="0" r="69215" b="0"/>
                <wp:wrapNone/>
                <wp:docPr id="27" name="Rectangle: Rounded Corners 27"/>
                <wp:cNvGraphicFramePr/>
                <a:graphic xmlns:a="http://schemas.openxmlformats.org/drawingml/2006/main">
                  <a:graphicData uri="http://schemas.microsoft.com/office/word/2010/wordprocessingShape">
                    <wps:wsp>
                      <wps:cNvSpPr/>
                      <wps:spPr>
                        <a:xfrm rot="1663726">
                          <a:off x="0" y="0"/>
                          <a:ext cx="45719" cy="305111"/>
                        </a:xfrm>
                        <a:prstGeom prst="roundRect">
                          <a:avLst/>
                        </a:prstGeom>
                        <a:solidFill>
                          <a:srgbClr val="F8F8F8">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DCFF4" id="Rectangle: Rounded Corners 27" o:spid="_x0000_s1026" style="position:absolute;margin-left:145.5pt;margin-top:.8pt;width:3.6pt;height:24pt;rotation:1817232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OlQIAAJEFAAAOAAAAZHJzL2Uyb0RvYy54bWysVFFP2zAQfp+0/2D5fSQp0EFFiipQp0kI&#10;EDDx7Dp2Y8nxebbbtPv1O9tpYID2ME2RLJ/v7ru7L3d3cbnrNNkK5xWYmlZHJSXCcGiUWdf0x9Py&#10;yxklPjDTMA1G1HQvPL2cf/500duZmEALuhGOIIjxs97WtA3BzorC81Z0zB+BFQaVElzHAopuXTSO&#10;9Yje6WJSltOiB9dYB1x4j6/XWUnnCV9KwcOdlF4EomuKuYV0unSu4lnML9hs7ZhtFR/SYP+QRceU&#10;waAj1DULjGycegfVKe7AgwxHHLoCpFRcpBqwmqp8U81jy6xItSA53o40+f8Hy2+3j/beIQ299TOP&#10;11jFTrqOOEC2qun0+OtkmmrDbMkuUbcfqRO7QDg+npx+rc4p4ag5Lk+rqorMFhkpIlrnwzcBHYmX&#10;mjrYmOYB/04CZtsbH7L9wS76eNCqWSqtk+DWqyvtyJbhn1yexS/7atuy/HpaVufTIa7P5imHP3C0&#10;iWgGIm4OGV+Kl+rTLey1iHbaPAhJVIMVTlK41JhiTIRxLkyosqpljThkUpapt5CB0SPlkgAjssT4&#10;I/YAEJv+PXbOcrCPriL19ehc/i2x7Dx6pMhgwujcKQPuIwCNVQ2Rs/2BpExNZGkFzf7e5T7B2fKW&#10;LxX+3Rvmwz1zOEb4iKsh3OEhNfQ1heFGSQvu10fv0R67G7WU9DiWNfU/N8wJSvR3g31/Xp2cxDlO&#10;AjbdBAX3WrN6rTGb7gqwX6qUXbpG+6APV+mge8YNsohRUcUMx9g15cEdhKuQ1wXuIC4Wi2SGs2tZ&#10;uDGPlkfwyGps3KfdM3N2aPGAo3ELhxFmszdNnm2jp4HFJoBUaQJeeB34xrlPjTPsqLhYXsvJ6mWT&#10;zn8DAAD//wMAUEsDBBQABgAIAAAAIQBbZ41a3QAAAAgBAAAPAAAAZHJzL2Rvd25yZXYueG1sTI9B&#10;S8QwEIXvgv8hjODNTbdq2damiy6IIgvFVe/ZZmyKzaQ02bb+e8eTHodveO975XZxvZhwDJ0nBetV&#10;AgKp8aajVsH72+PVBkSImozuPaGCbwywrc7PSl0YP9MrTofYCg6hUGgFNsahkDI0Fp0OKz8gMfv0&#10;o9ORz7GVZtQzh7tepkmSSac74garB9xZbL4OJ6egzncv9vmjnm+v+2kwD466ff2k1OXFcn8HIuIS&#10;/57hV5/VoWKnoz+RCaJXkOZr3hIZZCCYp/kmBXFUcJNnIKtS/h9Q/QAAAP//AwBQSwECLQAUAAYA&#10;CAAAACEAtoM4kv4AAADhAQAAEwAAAAAAAAAAAAAAAAAAAAAAW0NvbnRlbnRfVHlwZXNdLnhtbFBL&#10;AQItABQABgAIAAAAIQA4/SH/1gAAAJQBAAALAAAAAAAAAAAAAAAAAC8BAABfcmVscy8ucmVsc1BL&#10;AQItABQABgAIAAAAIQC/ydROlQIAAJEFAAAOAAAAAAAAAAAAAAAAAC4CAABkcnMvZTJvRG9jLnht&#10;bFBLAQItABQABgAIAAAAIQBbZ41a3QAAAAgBAAAPAAAAAAAAAAAAAAAAAO8EAABkcnMvZG93bnJl&#10;di54bWxQSwUGAAAAAAQABADzAAAA+QUAAAAA&#10;" fillcolor="#f8f8f8" stroked="f" strokeweight="1pt">
                <v:fill opacity="32896f"/>
                <v:stroke joinstyle="miter"/>
              </v:roundrect>
            </w:pict>
          </mc:Fallback>
        </mc:AlternateContent>
      </w:r>
    </w:p>
    <w:bookmarkEnd w:id="0"/>
    <w:p w14:paraId="1283D2DA" w14:textId="39C8F190" w:rsidR="002C0AF5" w:rsidRDefault="00DD746E" w:rsidP="00DD746E">
      <w:pPr>
        <w:jc w:val="center"/>
        <w:rPr>
          <w:b/>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DD746E">
        <w:rPr>
          <w:b/>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HANDBOOK</w:t>
      </w:r>
    </w:p>
    <w:p w14:paraId="6378DCEA" w14:textId="77777777" w:rsidR="00D44CC3" w:rsidRDefault="00D44CC3" w:rsidP="00D44CC3">
      <w:pPr>
        <w:jc w:val="cente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41953">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6</w:t>
      </w:r>
    </w:p>
    <w:p w14:paraId="2EBFF6B1" w14:textId="77777777" w:rsidR="00D44CC3" w:rsidRDefault="00D44CC3" w:rsidP="00D44CC3">
      <w:pPr>
        <w:jc w:val="cente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Version I</w:t>
      </w:r>
    </w:p>
    <w:p w14:paraId="7A5CE5D7" w14:textId="11982AE1" w:rsidR="00D44CC3" w:rsidRDefault="00D44CC3" w:rsidP="00DD746E">
      <w:pPr>
        <w:jc w:val="center"/>
        <w:rPr>
          <w:b/>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46D492E8" w14:textId="59350BB1" w:rsidR="00950E42" w:rsidRDefault="00D44CC3" w:rsidP="00460F6D">
      <w:pP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Pr>
          <w:rFonts w:cstheme="minorHAnsi"/>
          <w:bCs/>
          <w:noProof/>
          <w:sz w:val="32"/>
          <w:szCs w:val="32"/>
        </w:rPr>
        <w:drawing>
          <wp:anchor distT="0" distB="0" distL="114300" distR="114300" simplePos="0" relativeHeight="251708416" behindDoc="1" locked="0" layoutInCell="1" allowOverlap="1" wp14:anchorId="4B7BA3C2" wp14:editId="01DE9BE4">
            <wp:simplePos x="0" y="0"/>
            <wp:positionH relativeFrom="margin">
              <wp:posOffset>-1261325</wp:posOffset>
            </wp:positionH>
            <wp:positionV relativeFrom="margin">
              <wp:posOffset>7123514</wp:posOffset>
            </wp:positionV>
            <wp:extent cx="2791126" cy="1570008"/>
            <wp:effectExtent l="0" t="0" r="0" b="0"/>
            <wp:wrapNone/>
            <wp:docPr id="171326167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61670" name="Picture 17132616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1126" cy="1570008"/>
                    </a:xfrm>
                    <a:prstGeom prst="rect">
                      <a:avLst/>
                    </a:prstGeom>
                  </pic:spPr>
                </pic:pic>
              </a:graphicData>
            </a:graphic>
            <wp14:sizeRelH relativeFrom="margin">
              <wp14:pctWidth>0</wp14:pctWidth>
            </wp14:sizeRelH>
            <wp14:sizeRelV relativeFrom="margin">
              <wp14:pctHeight>0</wp14:pctHeight>
            </wp14:sizeRelV>
          </wp:anchor>
        </w:drawing>
      </w:r>
    </w:p>
    <w:p w14:paraId="6BA223C8" w14:textId="3B961CD5" w:rsidR="00D27199" w:rsidRDefault="00D27199" w:rsidP="00D44CC3">
      <w:pPr>
        <w:rPr>
          <w:rFonts w:cstheme="minorHAnsi"/>
          <w:bCs/>
          <w:sz w:val="32"/>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1AAFF0D1" w14:textId="08DCFC29" w:rsidR="005E1A16" w:rsidRDefault="00460F6D" w:rsidP="00065A38">
      <w:pPr>
        <w:rPr>
          <w:sz w:val="24"/>
          <w:szCs w:val="24"/>
        </w:rPr>
      </w:pPr>
      <w:r>
        <w:rPr>
          <w:rFonts w:cstheme="minorHAnsi"/>
          <w:bCs/>
          <w:noProof/>
          <w:sz w:val="32"/>
          <w:szCs w:val="32"/>
        </w:rPr>
        <mc:AlternateContent>
          <mc:Choice Requires="wps">
            <w:drawing>
              <wp:anchor distT="0" distB="0" distL="114300" distR="114300" simplePos="0" relativeHeight="251707392" behindDoc="0" locked="0" layoutInCell="1" allowOverlap="1" wp14:anchorId="733A0A7C" wp14:editId="20C27023">
                <wp:simplePos x="0" y="0"/>
                <wp:positionH relativeFrom="margin">
                  <wp:align>center</wp:align>
                </wp:positionH>
                <wp:positionV relativeFrom="paragraph">
                  <wp:posOffset>314181</wp:posOffset>
                </wp:positionV>
                <wp:extent cx="4537075" cy="387985"/>
                <wp:effectExtent l="0" t="0" r="0" b="0"/>
                <wp:wrapNone/>
                <wp:docPr id="1427030457" name="Text Box 20"/>
                <wp:cNvGraphicFramePr/>
                <a:graphic xmlns:a="http://schemas.openxmlformats.org/drawingml/2006/main">
                  <a:graphicData uri="http://schemas.microsoft.com/office/word/2010/wordprocessingShape">
                    <wps:wsp>
                      <wps:cNvSpPr txBox="1"/>
                      <wps:spPr>
                        <a:xfrm>
                          <a:off x="0" y="0"/>
                          <a:ext cx="4537075" cy="387985"/>
                        </a:xfrm>
                        <a:prstGeom prst="rect">
                          <a:avLst/>
                        </a:prstGeom>
                        <a:noFill/>
                        <a:ln w="6350">
                          <a:noFill/>
                        </a:ln>
                      </wps:spPr>
                      <wps:txbx>
                        <w:txbxContent>
                          <w:p w14:paraId="101D7ED6" w14:textId="5C718E81" w:rsidR="00D44CC3" w:rsidRDefault="00D44CC3" w:rsidP="00D44CC3">
                            <w:pPr>
                              <w:jc w:val="center"/>
                            </w:pPr>
                            <w:r>
                              <w:t>“Little Bubble Child Care, because we care about your Little Bubbles.”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3A0A7C" id="_x0000_t202" coordsize="21600,21600" o:spt="202" path="m,l,21600r21600,l21600,xe">
                <v:stroke joinstyle="miter"/>
                <v:path gradientshapeok="t" o:connecttype="rect"/>
              </v:shapetype>
              <v:shape id="Text Box 20" o:spid="_x0000_s1026" type="#_x0000_t202" style="position:absolute;margin-left:0;margin-top:24.75pt;width:357.25pt;height:30.55pt;z-index:2517073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PpGAIAACw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ZjmfpbEoJx9h4PrufT0OZ5Pq3sc5/E1CTYOTUIi0R&#10;LXbcON+lnlNCMw3rSqlIjdKkyendeJrGHy4RLK409rjOGizf7tp+gR0UJ9zLQke5M3xdYfMNc/6V&#10;WeQYV0Hd+hc8pAJsAr1FSQn219/uQz5Cj1FKGtRMTt3PA7OCEvVdIyn3w8kkiCw6k+lshI69jexu&#10;I/pQPwLKcogvxPBohnyvzqa0UL+jvFehK4aY5tg7p/5sPvpOyfg8uFitYhLKyjC/0VvDQ+kAZ4D2&#10;rX1n1vT4e2TuGc7qYtkHGrrcjojVwYOsIkcB4A7VHneUZGS5fz5B87d+zLo+8uVvAAAA//8DAFBL&#10;AwQUAAYACAAAACEAcfUdsN8AAAAHAQAADwAAAGRycy9kb3ducmV2LnhtbEyPT0/CQBDF7yZ+h82Y&#10;eJNtCSCWbglpQkyMHkAu3qbdoW3YP7W7QPXTO5709ibv5b3f5OvRGnGhIXTeKUgnCQhytdedaxQc&#10;3rcPSxAhotNovCMFXxRgXdze5Jhpf3U7uuxjI7jEhQwVtDH2mZShbslimPieHHtHP1iMfA6N1ANe&#10;udwaOU2ShbTYOV5osaeypfq0P1sFL+X2DXfV1C6/Tfn8etz0n4ePuVL3d+NmBSLSGP/C8IvP6FAw&#10;U+XPTgdhFPAjUcHsaQ6C3cd0xqLiWJosQBa5/M9f/AAAAP//AwBQSwECLQAUAAYACAAAACEAtoM4&#10;kv4AAADhAQAAEwAAAAAAAAAAAAAAAAAAAAAAW0NvbnRlbnRfVHlwZXNdLnhtbFBLAQItABQABgAI&#10;AAAAIQA4/SH/1gAAAJQBAAALAAAAAAAAAAAAAAAAAC8BAABfcmVscy8ucmVsc1BLAQItABQABgAI&#10;AAAAIQB4xMPpGAIAACwEAAAOAAAAAAAAAAAAAAAAAC4CAABkcnMvZTJvRG9jLnhtbFBLAQItABQA&#10;BgAIAAAAIQBx9R2w3wAAAAcBAAAPAAAAAAAAAAAAAAAAAHIEAABkcnMvZG93bnJldi54bWxQSwUG&#10;AAAAAAQABADzAAAAfgUAAAAA&#10;" filled="f" stroked="f" strokeweight=".5pt">
                <v:textbox>
                  <w:txbxContent>
                    <w:p w14:paraId="101D7ED6" w14:textId="5C718E81" w:rsidR="00D44CC3" w:rsidRDefault="00D44CC3" w:rsidP="00D44CC3">
                      <w:pPr>
                        <w:jc w:val="center"/>
                      </w:pPr>
                      <w:r>
                        <w:t>“Little Bubble Child Care, because we care about your Little Bubbles.”</w:t>
                      </w:r>
                    </w:p>
                  </w:txbxContent>
                </v:textbox>
                <w10:wrap anchorx="margin"/>
              </v:shape>
            </w:pict>
          </mc:Fallback>
        </mc:AlternateContent>
      </w:r>
    </w:p>
    <w:sdt>
      <w:sdtPr>
        <w:rPr>
          <w:i w:val="0"/>
          <w:iCs w:val="0"/>
          <w:color w:val="auto"/>
        </w:rPr>
        <w:id w:val="1068851052"/>
        <w:docPartObj>
          <w:docPartGallery w:val="Table of Contents"/>
          <w:docPartUnique/>
        </w:docPartObj>
      </w:sdtPr>
      <w:sdtEndPr>
        <w:rPr>
          <w:b/>
          <w:bCs/>
          <w:noProof/>
        </w:rPr>
      </w:sdtEndPr>
      <w:sdtContent>
        <w:p w14:paraId="358D282A" w14:textId="4679C14B" w:rsidR="00065A38" w:rsidRPr="00065A38" w:rsidRDefault="00065A38" w:rsidP="00065A38">
          <w:pPr>
            <w:pStyle w:val="IntenseQuote"/>
            <w:rPr>
              <w:rStyle w:val="IntenseQuoteChar"/>
              <w:sz w:val="36"/>
              <w:szCs w:val="36"/>
            </w:rPr>
          </w:pPr>
          <w:r w:rsidRPr="00065A38">
            <w:rPr>
              <w:rStyle w:val="IntenseQuoteChar"/>
              <w:sz w:val="36"/>
              <w:szCs w:val="36"/>
            </w:rPr>
            <w:t>Table of Contents</w:t>
          </w:r>
        </w:p>
        <w:p w14:paraId="51065041" w14:textId="43A70492" w:rsidR="004A292D" w:rsidRDefault="00065A38" w:rsidP="004A292D">
          <w:pPr>
            <w:pStyle w:val="TOC1"/>
            <w:spacing w:line="360" w:lineRule="auto"/>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0119398" w:history="1">
            <w:r w:rsidR="004A292D" w:rsidRPr="00F81636">
              <w:rPr>
                <w:rStyle w:val="Hyperlink"/>
                <w:noProof/>
              </w:rPr>
              <w:t>Operating Procedures</w:t>
            </w:r>
            <w:r w:rsidR="004A292D">
              <w:rPr>
                <w:noProof/>
                <w:webHidden/>
              </w:rPr>
              <w:tab/>
            </w:r>
            <w:r w:rsidR="004A292D">
              <w:rPr>
                <w:noProof/>
                <w:webHidden/>
              </w:rPr>
              <w:fldChar w:fldCharType="begin"/>
            </w:r>
            <w:r w:rsidR="004A292D">
              <w:rPr>
                <w:noProof/>
                <w:webHidden/>
              </w:rPr>
              <w:instrText xml:space="preserve"> PAGEREF _Toc210119398 \h </w:instrText>
            </w:r>
            <w:r w:rsidR="004A292D">
              <w:rPr>
                <w:noProof/>
                <w:webHidden/>
              </w:rPr>
            </w:r>
            <w:r w:rsidR="004A292D">
              <w:rPr>
                <w:noProof/>
                <w:webHidden/>
              </w:rPr>
              <w:fldChar w:fldCharType="separate"/>
            </w:r>
            <w:r w:rsidR="009E65BA">
              <w:rPr>
                <w:noProof/>
                <w:webHidden/>
              </w:rPr>
              <w:t>4</w:t>
            </w:r>
            <w:r w:rsidR="004A292D">
              <w:rPr>
                <w:noProof/>
                <w:webHidden/>
              </w:rPr>
              <w:fldChar w:fldCharType="end"/>
            </w:r>
          </w:hyperlink>
        </w:p>
        <w:p w14:paraId="7A419DB5" w14:textId="68F1388F" w:rsidR="004A292D" w:rsidRDefault="004A292D" w:rsidP="004A292D">
          <w:pPr>
            <w:pStyle w:val="TOC1"/>
            <w:spacing w:line="360" w:lineRule="auto"/>
            <w:rPr>
              <w:rFonts w:eastAsiaTheme="minorEastAsia"/>
              <w:noProof/>
              <w:kern w:val="2"/>
              <w:sz w:val="24"/>
              <w:szCs w:val="24"/>
              <w14:ligatures w14:val="standardContextual"/>
            </w:rPr>
          </w:pPr>
          <w:hyperlink w:anchor="_Toc210119399" w:history="1">
            <w:r w:rsidRPr="00F81636">
              <w:rPr>
                <w:rStyle w:val="Hyperlink"/>
                <w:noProof/>
              </w:rPr>
              <w:t>Program’s Philosophy</w:t>
            </w:r>
            <w:r>
              <w:rPr>
                <w:noProof/>
                <w:webHidden/>
              </w:rPr>
              <w:tab/>
            </w:r>
            <w:r>
              <w:rPr>
                <w:noProof/>
                <w:webHidden/>
              </w:rPr>
              <w:fldChar w:fldCharType="begin"/>
            </w:r>
            <w:r>
              <w:rPr>
                <w:noProof/>
                <w:webHidden/>
              </w:rPr>
              <w:instrText xml:space="preserve"> PAGEREF _Toc210119399 \h </w:instrText>
            </w:r>
            <w:r>
              <w:rPr>
                <w:noProof/>
                <w:webHidden/>
              </w:rPr>
            </w:r>
            <w:r>
              <w:rPr>
                <w:noProof/>
                <w:webHidden/>
              </w:rPr>
              <w:fldChar w:fldCharType="separate"/>
            </w:r>
            <w:r w:rsidR="009E65BA">
              <w:rPr>
                <w:noProof/>
                <w:webHidden/>
              </w:rPr>
              <w:t>4</w:t>
            </w:r>
            <w:r>
              <w:rPr>
                <w:noProof/>
                <w:webHidden/>
              </w:rPr>
              <w:fldChar w:fldCharType="end"/>
            </w:r>
          </w:hyperlink>
        </w:p>
        <w:p w14:paraId="424C2FA0" w14:textId="551EA96D" w:rsidR="004A292D" w:rsidRDefault="004A292D" w:rsidP="004A292D">
          <w:pPr>
            <w:pStyle w:val="TOC1"/>
            <w:spacing w:line="360" w:lineRule="auto"/>
            <w:rPr>
              <w:rFonts w:eastAsiaTheme="minorEastAsia"/>
              <w:noProof/>
              <w:kern w:val="2"/>
              <w:sz w:val="24"/>
              <w:szCs w:val="24"/>
              <w14:ligatures w14:val="standardContextual"/>
            </w:rPr>
          </w:pPr>
          <w:hyperlink w:anchor="_Toc210119400" w:history="1">
            <w:r w:rsidRPr="00F81636">
              <w:rPr>
                <w:rStyle w:val="Hyperlink"/>
                <w:noProof/>
              </w:rPr>
              <w:t>Holidays</w:t>
            </w:r>
            <w:r>
              <w:rPr>
                <w:noProof/>
                <w:webHidden/>
              </w:rPr>
              <w:tab/>
            </w:r>
            <w:r>
              <w:rPr>
                <w:noProof/>
                <w:webHidden/>
              </w:rPr>
              <w:fldChar w:fldCharType="begin"/>
            </w:r>
            <w:r>
              <w:rPr>
                <w:noProof/>
                <w:webHidden/>
              </w:rPr>
              <w:instrText xml:space="preserve"> PAGEREF _Toc210119400 \h </w:instrText>
            </w:r>
            <w:r>
              <w:rPr>
                <w:noProof/>
                <w:webHidden/>
              </w:rPr>
            </w:r>
            <w:r>
              <w:rPr>
                <w:noProof/>
                <w:webHidden/>
              </w:rPr>
              <w:fldChar w:fldCharType="separate"/>
            </w:r>
            <w:r w:rsidR="009E65BA">
              <w:rPr>
                <w:noProof/>
                <w:webHidden/>
              </w:rPr>
              <w:t>6</w:t>
            </w:r>
            <w:r>
              <w:rPr>
                <w:noProof/>
                <w:webHidden/>
              </w:rPr>
              <w:fldChar w:fldCharType="end"/>
            </w:r>
          </w:hyperlink>
        </w:p>
        <w:p w14:paraId="7FCBE52A" w14:textId="5BF8F6C9" w:rsidR="004A292D" w:rsidRDefault="004A292D" w:rsidP="004A292D">
          <w:pPr>
            <w:pStyle w:val="TOC1"/>
            <w:spacing w:line="360" w:lineRule="auto"/>
            <w:rPr>
              <w:rFonts w:eastAsiaTheme="minorEastAsia"/>
              <w:noProof/>
              <w:kern w:val="2"/>
              <w:sz w:val="24"/>
              <w:szCs w:val="24"/>
              <w14:ligatures w14:val="standardContextual"/>
            </w:rPr>
          </w:pPr>
          <w:hyperlink w:anchor="_Toc210119401" w:history="1">
            <w:r w:rsidRPr="00F81636">
              <w:rPr>
                <w:rStyle w:val="Hyperlink"/>
                <w:noProof/>
              </w:rPr>
              <w:t>Provider Vacation, PTO, and Emergencies</w:t>
            </w:r>
            <w:r>
              <w:rPr>
                <w:noProof/>
                <w:webHidden/>
              </w:rPr>
              <w:tab/>
            </w:r>
            <w:r>
              <w:rPr>
                <w:noProof/>
                <w:webHidden/>
              </w:rPr>
              <w:fldChar w:fldCharType="begin"/>
            </w:r>
            <w:r>
              <w:rPr>
                <w:noProof/>
                <w:webHidden/>
              </w:rPr>
              <w:instrText xml:space="preserve"> PAGEREF _Toc210119401 \h </w:instrText>
            </w:r>
            <w:r>
              <w:rPr>
                <w:noProof/>
                <w:webHidden/>
              </w:rPr>
            </w:r>
            <w:r>
              <w:rPr>
                <w:noProof/>
                <w:webHidden/>
              </w:rPr>
              <w:fldChar w:fldCharType="separate"/>
            </w:r>
            <w:r w:rsidR="009E65BA">
              <w:rPr>
                <w:noProof/>
                <w:webHidden/>
              </w:rPr>
              <w:t>7</w:t>
            </w:r>
            <w:r>
              <w:rPr>
                <w:noProof/>
                <w:webHidden/>
              </w:rPr>
              <w:fldChar w:fldCharType="end"/>
            </w:r>
          </w:hyperlink>
        </w:p>
        <w:p w14:paraId="4C236681" w14:textId="695D7FD5" w:rsidR="004A292D" w:rsidRDefault="004A292D" w:rsidP="004A292D">
          <w:pPr>
            <w:pStyle w:val="TOC1"/>
            <w:spacing w:line="360" w:lineRule="auto"/>
            <w:rPr>
              <w:rFonts w:eastAsiaTheme="minorEastAsia"/>
              <w:noProof/>
              <w:kern w:val="2"/>
              <w:sz w:val="24"/>
              <w:szCs w:val="24"/>
              <w14:ligatures w14:val="standardContextual"/>
            </w:rPr>
          </w:pPr>
          <w:hyperlink w:anchor="_Toc210119402" w:history="1">
            <w:r w:rsidRPr="00F81636">
              <w:rPr>
                <w:rStyle w:val="Hyperlink"/>
                <w:noProof/>
              </w:rPr>
              <w:t>Professional Development</w:t>
            </w:r>
            <w:r>
              <w:rPr>
                <w:noProof/>
                <w:webHidden/>
              </w:rPr>
              <w:tab/>
            </w:r>
            <w:r>
              <w:rPr>
                <w:noProof/>
                <w:webHidden/>
              </w:rPr>
              <w:fldChar w:fldCharType="begin"/>
            </w:r>
            <w:r>
              <w:rPr>
                <w:noProof/>
                <w:webHidden/>
              </w:rPr>
              <w:instrText xml:space="preserve"> PAGEREF _Toc210119402 \h </w:instrText>
            </w:r>
            <w:r>
              <w:rPr>
                <w:noProof/>
                <w:webHidden/>
              </w:rPr>
            </w:r>
            <w:r>
              <w:rPr>
                <w:noProof/>
                <w:webHidden/>
              </w:rPr>
              <w:fldChar w:fldCharType="separate"/>
            </w:r>
            <w:r w:rsidR="009E65BA">
              <w:rPr>
                <w:noProof/>
                <w:webHidden/>
              </w:rPr>
              <w:t>8</w:t>
            </w:r>
            <w:r>
              <w:rPr>
                <w:noProof/>
                <w:webHidden/>
              </w:rPr>
              <w:fldChar w:fldCharType="end"/>
            </w:r>
          </w:hyperlink>
        </w:p>
        <w:p w14:paraId="05205296" w14:textId="24E759CE" w:rsidR="004A292D" w:rsidRDefault="004A292D" w:rsidP="004A292D">
          <w:pPr>
            <w:pStyle w:val="TOC1"/>
            <w:spacing w:line="360" w:lineRule="auto"/>
            <w:rPr>
              <w:rFonts w:eastAsiaTheme="minorEastAsia"/>
              <w:noProof/>
              <w:kern w:val="2"/>
              <w:sz w:val="24"/>
              <w:szCs w:val="24"/>
              <w14:ligatures w14:val="standardContextual"/>
            </w:rPr>
          </w:pPr>
          <w:hyperlink w:anchor="_Toc210119403" w:history="1">
            <w:r w:rsidRPr="00F81636">
              <w:rPr>
                <w:rStyle w:val="Hyperlink"/>
                <w:noProof/>
              </w:rPr>
              <w:t>Snow Days/Power Outages/Facility Malfunctions</w:t>
            </w:r>
            <w:r>
              <w:rPr>
                <w:noProof/>
                <w:webHidden/>
              </w:rPr>
              <w:tab/>
            </w:r>
            <w:r>
              <w:rPr>
                <w:noProof/>
                <w:webHidden/>
              </w:rPr>
              <w:fldChar w:fldCharType="begin"/>
            </w:r>
            <w:r>
              <w:rPr>
                <w:noProof/>
                <w:webHidden/>
              </w:rPr>
              <w:instrText xml:space="preserve"> PAGEREF _Toc210119403 \h </w:instrText>
            </w:r>
            <w:r>
              <w:rPr>
                <w:noProof/>
                <w:webHidden/>
              </w:rPr>
            </w:r>
            <w:r>
              <w:rPr>
                <w:noProof/>
                <w:webHidden/>
              </w:rPr>
              <w:fldChar w:fldCharType="separate"/>
            </w:r>
            <w:r w:rsidR="009E65BA">
              <w:rPr>
                <w:noProof/>
                <w:webHidden/>
              </w:rPr>
              <w:t>8</w:t>
            </w:r>
            <w:r>
              <w:rPr>
                <w:noProof/>
                <w:webHidden/>
              </w:rPr>
              <w:fldChar w:fldCharType="end"/>
            </w:r>
          </w:hyperlink>
        </w:p>
        <w:p w14:paraId="440CF14D" w14:textId="242E3D78" w:rsidR="004A292D" w:rsidRDefault="004A292D" w:rsidP="004A292D">
          <w:pPr>
            <w:pStyle w:val="TOC1"/>
            <w:spacing w:line="360" w:lineRule="auto"/>
            <w:rPr>
              <w:rFonts w:eastAsiaTheme="minorEastAsia"/>
              <w:noProof/>
              <w:kern w:val="2"/>
              <w:sz w:val="24"/>
              <w:szCs w:val="24"/>
              <w14:ligatures w14:val="standardContextual"/>
            </w:rPr>
          </w:pPr>
          <w:hyperlink w:anchor="_Toc210119404" w:history="1">
            <w:r w:rsidRPr="00F81636">
              <w:rPr>
                <w:rStyle w:val="Hyperlink"/>
                <w:noProof/>
              </w:rPr>
              <w:t>Admission Requirements</w:t>
            </w:r>
            <w:r>
              <w:rPr>
                <w:noProof/>
                <w:webHidden/>
              </w:rPr>
              <w:tab/>
            </w:r>
            <w:r>
              <w:rPr>
                <w:noProof/>
                <w:webHidden/>
              </w:rPr>
              <w:fldChar w:fldCharType="begin"/>
            </w:r>
            <w:r>
              <w:rPr>
                <w:noProof/>
                <w:webHidden/>
              </w:rPr>
              <w:instrText xml:space="preserve"> PAGEREF _Toc210119404 \h </w:instrText>
            </w:r>
            <w:r>
              <w:rPr>
                <w:noProof/>
                <w:webHidden/>
              </w:rPr>
            </w:r>
            <w:r>
              <w:rPr>
                <w:noProof/>
                <w:webHidden/>
              </w:rPr>
              <w:fldChar w:fldCharType="separate"/>
            </w:r>
            <w:r w:rsidR="009E65BA">
              <w:rPr>
                <w:noProof/>
                <w:webHidden/>
              </w:rPr>
              <w:t>8</w:t>
            </w:r>
            <w:r>
              <w:rPr>
                <w:noProof/>
                <w:webHidden/>
              </w:rPr>
              <w:fldChar w:fldCharType="end"/>
            </w:r>
          </w:hyperlink>
        </w:p>
        <w:p w14:paraId="3F91E247" w14:textId="16DE3EA8" w:rsidR="004A292D" w:rsidRDefault="004A292D" w:rsidP="004A292D">
          <w:pPr>
            <w:pStyle w:val="TOC1"/>
            <w:spacing w:line="360" w:lineRule="auto"/>
            <w:rPr>
              <w:rFonts w:eastAsiaTheme="minorEastAsia"/>
              <w:noProof/>
              <w:kern w:val="2"/>
              <w:sz w:val="24"/>
              <w:szCs w:val="24"/>
              <w14:ligatures w14:val="standardContextual"/>
            </w:rPr>
          </w:pPr>
          <w:hyperlink w:anchor="_Toc210119405" w:history="1">
            <w:r w:rsidRPr="00F81636">
              <w:rPr>
                <w:rStyle w:val="Hyperlink"/>
                <w:noProof/>
              </w:rPr>
              <w:t>Enrollment and Updates</w:t>
            </w:r>
            <w:r>
              <w:rPr>
                <w:noProof/>
                <w:webHidden/>
              </w:rPr>
              <w:tab/>
            </w:r>
            <w:r>
              <w:rPr>
                <w:noProof/>
                <w:webHidden/>
              </w:rPr>
              <w:fldChar w:fldCharType="begin"/>
            </w:r>
            <w:r>
              <w:rPr>
                <w:noProof/>
                <w:webHidden/>
              </w:rPr>
              <w:instrText xml:space="preserve"> PAGEREF _Toc210119405 \h </w:instrText>
            </w:r>
            <w:r>
              <w:rPr>
                <w:noProof/>
                <w:webHidden/>
              </w:rPr>
            </w:r>
            <w:r>
              <w:rPr>
                <w:noProof/>
                <w:webHidden/>
              </w:rPr>
              <w:fldChar w:fldCharType="separate"/>
            </w:r>
            <w:r w:rsidR="009E65BA">
              <w:rPr>
                <w:noProof/>
                <w:webHidden/>
              </w:rPr>
              <w:t>9</w:t>
            </w:r>
            <w:r>
              <w:rPr>
                <w:noProof/>
                <w:webHidden/>
              </w:rPr>
              <w:fldChar w:fldCharType="end"/>
            </w:r>
          </w:hyperlink>
        </w:p>
        <w:p w14:paraId="5AA28652" w14:textId="6092A478" w:rsidR="004A292D" w:rsidRDefault="004A292D" w:rsidP="004A292D">
          <w:pPr>
            <w:pStyle w:val="TOC1"/>
            <w:spacing w:line="360" w:lineRule="auto"/>
            <w:rPr>
              <w:rFonts w:eastAsiaTheme="minorEastAsia"/>
              <w:noProof/>
              <w:kern w:val="2"/>
              <w:sz w:val="24"/>
              <w:szCs w:val="24"/>
              <w14:ligatures w14:val="standardContextual"/>
            </w:rPr>
          </w:pPr>
          <w:hyperlink w:anchor="_Toc210119406" w:history="1">
            <w:r w:rsidRPr="00F81636">
              <w:rPr>
                <w:rStyle w:val="Hyperlink"/>
                <w:noProof/>
              </w:rPr>
              <w:t>Communication</w:t>
            </w:r>
            <w:r>
              <w:rPr>
                <w:noProof/>
                <w:webHidden/>
              </w:rPr>
              <w:tab/>
            </w:r>
            <w:r>
              <w:rPr>
                <w:noProof/>
                <w:webHidden/>
              </w:rPr>
              <w:fldChar w:fldCharType="begin"/>
            </w:r>
            <w:r>
              <w:rPr>
                <w:noProof/>
                <w:webHidden/>
              </w:rPr>
              <w:instrText xml:space="preserve"> PAGEREF _Toc210119406 \h </w:instrText>
            </w:r>
            <w:r>
              <w:rPr>
                <w:noProof/>
                <w:webHidden/>
              </w:rPr>
            </w:r>
            <w:r>
              <w:rPr>
                <w:noProof/>
                <w:webHidden/>
              </w:rPr>
              <w:fldChar w:fldCharType="separate"/>
            </w:r>
            <w:r w:rsidR="009E65BA">
              <w:rPr>
                <w:noProof/>
                <w:webHidden/>
              </w:rPr>
              <w:t>10</w:t>
            </w:r>
            <w:r>
              <w:rPr>
                <w:noProof/>
                <w:webHidden/>
              </w:rPr>
              <w:fldChar w:fldCharType="end"/>
            </w:r>
          </w:hyperlink>
        </w:p>
        <w:p w14:paraId="2807F166" w14:textId="7AC99D22" w:rsidR="004A292D" w:rsidRDefault="004A292D" w:rsidP="004A292D">
          <w:pPr>
            <w:pStyle w:val="TOC1"/>
            <w:spacing w:line="360" w:lineRule="auto"/>
            <w:rPr>
              <w:rFonts w:eastAsiaTheme="minorEastAsia"/>
              <w:noProof/>
              <w:kern w:val="2"/>
              <w:sz w:val="24"/>
              <w:szCs w:val="24"/>
              <w14:ligatures w14:val="standardContextual"/>
            </w:rPr>
          </w:pPr>
          <w:hyperlink w:anchor="_Toc210119407" w:history="1">
            <w:r w:rsidRPr="00F81636">
              <w:rPr>
                <w:rStyle w:val="Hyperlink"/>
                <w:noProof/>
              </w:rPr>
              <w:t>Removing Your Child from Our Program</w:t>
            </w:r>
            <w:r>
              <w:rPr>
                <w:noProof/>
                <w:webHidden/>
              </w:rPr>
              <w:tab/>
            </w:r>
            <w:r>
              <w:rPr>
                <w:noProof/>
                <w:webHidden/>
              </w:rPr>
              <w:fldChar w:fldCharType="begin"/>
            </w:r>
            <w:r>
              <w:rPr>
                <w:noProof/>
                <w:webHidden/>
              </w:rPr>
              <w:instrText xml:space="preserve"> PAGEREF _Toc210119407 \h </w:instrText>
            </w:r>
            <w:r>
              <w:rPr>
                <w:noProof/>
                <w:webHidden/>
              </w:rPr>
            </w:r>
            <w:r>
              <w:rPr>
                <w:noProof/>
                <w:webHidden/>
              </w:rPr>
              <w:fldChar w:fldCharType="separate"/>
            </w:r>
            <w:r w:rsidR="009E65BA">
              <w:rPr>
                <w:noProof/>
                <w:webHidden/>
              </w:rPr>
              <w:t>11</w:t>
            </w:r>
            <w:r>
              <w:rPr>
                <w:noProof/>
                <w:webHidden/>
              </w:rPr>
              <w:fldChar w:fldCharType="end"/>
            </w:r>
          </w:hyperlink>
        </w:p>
        <w:p w14:paraId="53C4A853" w14:textId="0132BC1A" w:rsidR="004A292D" w:rsidRDefault="004A292D" w:rsidP="004A292D">
          <w:pPr>
            <w:pStyle w:val="TOC1"/>
            <w:spacing w:line="360" w:lineRule="auto"/>
            <w:rPr>
              <w:rFonts w:eastAsiaTheme="minorEastAsia"/>
              <w:noProof/>
              <w:kern w:val="2"/>
              <w:sz w:val="24"/>
              <w:szCs w:val="24"/>
              <w14:ligatures w14:val="standardContextual"/>
            </w:rPr>
          </w:pPr>
          <w:hyperlink w:anchor="_Toc210119408" w:history="1">
            <w:r w:rsidRPr="00F81636">
              <w:rPr>
                <w:rStyle w:val="Hyperlink"/>
                <w:noProof/>
              </w:rPr>
              <w:t>Contract Breech/Termination</w:t>
            </w:r>
            <w:r>
              <w:rPr>
                <w:noProof/>
                <w:webHidden/>
              </w:rPr>
              <w:tab/>
            </w:r>
            <w:r>
              <w:rPr>
                <w:noProof/>
                <w:webHidden/>
              </w:rPr>
              <w:fldChar w:fldCharType="begin"/>
            </w:r>
            <w:r>
              <w:rPr>
                <w:noProof/>
                <w:webHidden/>
              </w:rPr>
              <w:instrText xml:space="preserve"> PAGEREF _Toc210119408 \h </w:instrText>
            </w:r>
            <w:r>
              <w:rPr>
                <w:noProof/>
                <w:webHidden/>
              </w:rPr>
            </w:r>
            <w:r>
              <w:rPr>
                <w:noProof/>
                <w:webHidden/>
              </w:rPr>
              <w:fldChar w:fldCharType="separate"/>
            </w:r>
            <w:r w:rsidR="009E65BA">
              <w:rPr>
                <w:noProof/>
                <w:webHidden/>
              </w:rPr>
              <w:t>11</w:t>
            </w:r>
            <w:r>
              <w:rPr>
                <w:noProof/>
                <w:webHidden/>
              </w:rPr>
              <w:fldChar w:fldCharType="end"/>
            </w:r>
          </w:hyperlink>
        </w:p>
        <w:p w14:paraId="3A7A62ED" w14:textId="0DBFC210" w:rsidR="004A292D" w:rsidRDefault="004A292D" w:rsidP="004A292D">
          <w:pPr>
            <w:pStyle w:val="TOC1"/>
            <w:spacing w:line="360" w:lineRule="auto"/>
            <w:rPr>
              <w:rFonts w:eastAsiaTheme="minorEastAsia"/>
              <w:noProof/>
              <w:kern w:val="2"/>
              <w:sz w:val="24"/>
              <w:szCs w:val="24"/>
              <w14:ligatures w14:val="standardContextual"/>
            </w:rPr>
          </w:pPr>
          <w:hyperlink w:anchor="_Toc210119409" w:history="1">
            <w:r w:rsidRPr="00F81636">
              <w:rPr>
                <w:rStyle w:val="Hyperlink"/>
                <w:noProof/>
              </w:rPr>
              <w:t>Breastfeeding and Nursing</w:t>
            </w:r>
            <w:r>
              <w:rPr>
                <w:noProof/>
                <w:webHidden/>
              </w:rPr>
              <w:tab/>
            </w:r>
            <w:r>
              <w:rPr>
                <w:noProof/>
                <w:webHidden/>
              </w:rPr>
              <w:fldChar w:fldCharType="begin"/>
            </w:r>
            <w:r>
              <w:rPr>
                <w:noProof/>
                <w:webHidden/>
              </w:rPr>
              <w:instrText xml:space="preserve"> PAGEREF _Toc210119409 \h </w:instrText>
            </w:r>
            <w:r>
              <w:rPr>
                <w:noProof/>
                <w:webHidden/>
              </w:rPr>
            </w:r>
            <w:r>
              <w:rPr>
                <w:noProof/>
                <w:webHidden/>
              </w:rPr>
              <w:fldChar w:fldCharType="separate"/>
            </w:r>
            <w:r w:rsidR="009E65BA">
              <w:rPr>
                <w:noProof/>
                <w:webHidden/>
              </w:rPr>
              <w:t>11</w:t>
            </w:r>
            <w:r>
              <w:rPr>
                <w:noProof/>
                <w:webHidden/>
              </w:rPr>
              <w:fldChar w:fldCharType="end"/>
            </w:r>
          </w:hyperlink>
        </w:p>
        <w:p w14:paraId="0431F1B9" w14:textId="479F104D" w:rsidR="004A292D" w:rsidRDefault="004A292D" w:rsidP="004A292D">
          <w:pPr>
            <w:pStyle w:val="TOC1"/>
            <w:spacing w:line="360" w:lineRule="auto"/>
            <w:rPr>
              <w:rFonts w:eastAsiaTheme="minorEastAsia"/>
              <w:noProof/>
              <w:kern w:val="2"/>
              <w:sz w:val="24"/>
              <w:szCs w:val="24"/>
              <w14:ligatures w14:val="standardContextual"/>
            </w:rPr>
          </w:pPr>
          <w:hyperlink w:anchor="_Toc210119410" w:history="1">
            <w:r w:rsidRPr="00F81636">
              <w:rPr>
                <w:rStyle w:val="Hyperlink"/>
                <w:noProof/>
              </w:rPr>
              <w:t>Arrival/Pick-up</w:t>
            </w:r>
            <w:r>
              <w:rPr>
                <w:noProof/>
                <w:webHidden/>
              </w:rPr>
              <w:tab/>
            </w:r>
            <w:r>
              <w:rPr>
                <w:noProof/>
                <w:webHidden/>
              </w:rPr>
              <w:fldChar w:fldCharType="begin"/>
            </w:r>
            <w:r>
              <w:rPr>
                <w:noProof/>
                <w:webHidden/>
              </w:rPr>
              <w:instrText xml:space="preserve"> PAGEREF _Toc210119410 \h </w:instrText>
            </w:r>
            <w:r>
              <w:rPr>
                <w:noProof/>
                <w:webHidden/>
              </w:rPr>
            </w:r>
            <w:r>
              <w:rPr>
                <w:noProof/>
                <w:webHidden/>
              </w:rPr>
              <w:fldChar w:fldCharType="separate"/>
            </w:r>
            <w:r w:rsidR="009E65BA">
              <w:rPr>
                <w:noProof/>
                <w:webHidden/>
              </w:rPr>
              <w:t>11</w:t>
            </w:r>
            <w:r>
              <w:rPr>
                <w:noProof/>
                <w:webHidden/>
              </w:rPr>
              <w:fldChar w:fldCharType="end"/>
            </w:r>
          </w:hyperlink>
        </w:p>
        <w:p w14:paraId="0B12EE99" w14:textId="2EB959C0" w:rsidR="004A292D" w:rsidRDefault="004A292D" w:rsidP="004A292D">
          <w:pPr>
            <w:pStyle w:val="TOC1"/>
            <w:spacing w:line="360" w:lineRule="auto"/>
            <w:rPr>
              <w:rFonts w:eastAsiaTheme="minorEastAsia"/>
              <w:noProof/>
              <w:kern w:val="2"/>
              <w:sz w:val="24"/>
              <w:szCs w:val="24"/>
              <w14:ligatures w14:val="standardContextual"/>
            </w:rPr>
          </w:pPr>
          <w:hyperlink w:anchor="_Toc210119411" w:history="1">
            <w:r w:rsidRPr="00F81636">
              <w:rPr>
                <w:rStyle w:val="Hyperlink"/>
                <w:noProof/>
              </w:rPr>
              <w:t>Tuition and Payment</w:t>
            </w:r>
            <w:r>
              <w:rPr>
                <w:noProof/>
                <w:webHidden/>
              </w:rPr>
              <w:tab/>
            </w:r>
            <w:r>
              <w:rPr>
                <w:noProof/>
                <w:webHidden/>
              </w:rPr>
              <w:fldChar w:fldCharType="begin"/>
            </w:r>
            <w:r>
              <w:rPr>
                <w:noProof/>
                <w:webHidden/>
              </w:rPr>
              <w:instrText xml:space="preserve"> PAGEREF _Toc210119411 \h </w:instrText>
            </w:r>
            <w:r>
              <w:rPr>
                <w:noProof/>
                <w:webHidden/>
              </w:rPr>
            </w:r>
            <w:r>
              <w:rPr>
                <w:noProof/>
                <w:webHidden/>
              </w:rPr>
              <w:fldChar w:fldCharType="separate"/>
            </w:r>
            <w:r w:rsidR="009E65BA">
              <w:rPr>
                <w:noProof/>
                <w:webHidden/>
              </w:rPr>
              <w:t>12</w:t>
            </w:r>
            <w:r>
              <w:rPr>
                <w:noProof/>
                <w:webHidden/>
              </w:rPr>
              <w:fldChar w:fldCharType="end"/>
            </w:r>
          </w:hyperlink>
        </w:p>
        <w:p w14:paraId="70581362" w14:textId="13B09B30" w:rsidR="004A292D" w:rsidRDefault="004A292D" w:rsidP="004A292D">
          <w:pPr>
            <w:pStyle w:val="TOC1"/>
            <w:spacing w:line="360" w:lineRule="auto"/>
            <w:rPr>
              <w:rFonts w:eastAsiaTheme="minorEastAsia"/>
              <w:noProof/>
              <w:kern w:val="2"/>
              <w:sz w:val="24"/>
              <w:szCs w:val="24"/>
              <w14:ligatures w14:val="standardContextual"/>
            </w:rPr>
          </w:pPr>
          <w:hyperlink w:anchor="_Toc210119412" w:history="1">
            <w:r w:rsidRPr="00F81636">
              <w:rPr>
                <w:rStyle w:val="Hyperlink"/>
                <w:noProof/>
              </w:rPr>
              <w:t>Child Care Scholarships</w:t>
            </w:r>
            <w:r>
              <w:rPr>
                <w:noProof/>
                <w:webHidden/>
              </w:rPr>
              <w:tab/>
            </w:r>
            <w:r>
              <w:rPr>
                <w:noProof/>
                <w:webHidden/>
              </w:rPr>
              <w:fldChar w:fldCharType="begin"/>
            </w:r>
            <w:r>
              <w:rPr>
                <w:noProof/>
                <w:webHidden/>
              </w:rPr>
              <w:instrText xml:space="preserve"> PAGEREF _Toc210119412 \h </w:instrText>
            </w:r>
            <w:r>
              <w:rPr>
                <w:noProof/>
                <w:webHidden/>
              </w:rPr>
            </w:r>
            <w:r>
              <w:rPr>
                <w:noProof/>
                <w:webHidden/>
              </w:rPr>
              <w:fldChar w:fldCharType="separate"/>
            </w:r>
            <w:r w:rsidR="009E65BA">
              <w:rPr>
                <w:noProof/>
                <w:webHidden/>
              </w:rPr>
              <w:t>14</w:t>
            </w:r>
            <w:r>
              <w:rPr>
                <w:noProof/>
                <w:webHidden/>
              </w:rPr>
              <w:fldChar w:fldCharType="end"/>
            </w:r>
          </w:hyperlink>
        </w:p>
        <w:p w14:paraId="7DEC9274" w14:textId="6185B33F" w:rsidR="004A292D" w:rsidRDefault="004A292D" w:rsidP="004A292D">
          <w:pPr>
            <w:pStyle w:val="TOC1"/>
            <w:spacing w:line="360" w:lineRule="auto"/>
            <w:rPr>
              <w:rFonts w:eastAsiaTheme="minorEastAsia"/>
              <w:noProof/>
              <w:kern w:val="2"/>
              <w:sz w:val="24"/>
              <w:szCs w:val="24"/>
              <w14:ligatures w14:val="standardContextual"/>
            </w:rPr>
          </w:pPr>
          <w:hyperlink w:anchor="_Toc210119413" w:history="1">
            <w:r w:rsidRPr="00F81636">
              <w:rPr>
                <w:rStyle w:val="Hyperlink"/>
                <w:noProof/>
              </w:rPr>
              <w:t>Program Information</w:t>
            </w:r>
            <w:r>
              <w:rPr>
                <w:noProof/>
                <w:webHidden/>
              </w:rPr>
              <w:tab/>
            </w:r>
            <w:r>
              <w:rPr>
                <w:noProof/>
                <w:webHidden/>
              </w:rPr>
              <w:fldChar w:fldCharType="begin"/>
            </w:r>
            <w:r>
              <w:rPr>
                <w:noProof/>
                <w:webHidden/>
              </w:rPr>
              <w:instrText xml:space="preserve"> PAGEREF _Toc210119413 \h </w:instrText>
            </w:r>
            <w:r>
              <w:rPr>
                <w:noProof/>
                <w:webHidden/>
              </w:rPr>
            </w:r>
            <w:r>
              <w:rPr>
                <w:noProof/>
                <w:webHidden/>
              </w:rPr>
              <w:fldChar w:fldCharType="separate"/>
            </w:r>
            <w:r w:rsidR="009E65BA">
              <w:rPr>
                <w:noProof/>
                <w:webHidden/>
              </w:rPr>
              <w:t>15</w:t>
            </w:r>
            <w:r>
              <w:rPr>
                <w:noProof/>
                <w:webHidden/>
              </w:rPr>
              <w:fldChar w:fldCharType="end"/>
            </w:r>
          </w:hyperlink>
        </w:p>
        <w:p w14:paraId="77BB7615" w14:textId="1AC1E02B" w:rsidR="004A292D" w:rsidRDefault="004A292D" w:rsidP="004A292D">
          <w:pPr>
            <w:pStyle w:val="TOC1"/>
            <w:spacing w:line="360" w:lineRule="auto"/>
            <w:rPr>
              <w:rFonts w:eastAsiaTheme="minorEastAsia"/>
              <w:noProof/>
              <w:kern w:val="2"/>
              <w:sz w:val="24"/>
              <w:szCs w:val="24"/>
              <w14:ligatures w14:val="standardContextual"/>
            </w:rPr>
          </w:pPr>
          <w:hyperlink w:anchor="_Toc210119414" w:history="1">
            <w:r w:rsidRPr="00F81636">
              <w:rPr>
                <w:rStyle w:val="Hyperlink"/>
                <w:noProof/>
              </w:rPr>
              <w:t>Daily Routine</w:t>
            </w:r>
            <w:r>
              <w:rPr>
                <w:noProof/>
                <w:webHidden/>
              </w:rPr>
              <w:tab/>
            </w:r>
            <w:r>
              <w:rPr>
                <w:noProof/>
                <w:webHidden/>
              </w:rPr>
              <w:fldChar w:fldCharType="begin"/>
            </w:r>
            <w:r>
              <w:rPr>
                <w:noProof/>
                <w:webHidden/>
              </w:rPr>
              <w:instrText xml:space="preserve"> PAGEREF _Toc210119414 \h </w:instrText>
            </w:r>
            <w:r>
              <w:rPr>
                <w:noProof/>
                <w:webHidden/>
              </w:rPr>
            </w:r>
            <w:r>
              <w:rPr>
                <w:noProof/>
                <w:webHidden/>
              </w:rPr>
              <w:fldChar w:fldCharType="separate"/>
            </w:r>
            <w:r w:rsidR="009E65BA">
              <w:rPr>
                <w:noProof/>
                <w:webHidden/>
              </w:rPr>
              <w:t>16</w:t>
            </w:r>
            <w:r>
              <w:rPr>
                <w:noProof/>
                <w:webHidden/>
              </w:rPr>
              <w:fldChar w:fldCharType="end"/>
            </w:r>
          </w:hyperlink>
        </w:p>
        <w:p w14:paraId="6DADECE7" w14:textId="0F8E8590" w:rsidR="004A292D" w:rsidRDefault="004A292D" w:rsidP="004A292D">
          <w:pPr>
            <w:pStyle w:val="TOC1"/>
            <w:spacing w:line="360" w:lineRule="auto"/>
            <w:rPr>
              <w:rFonts w:eastAsiaTheme="minorEastAsia"/>
              <w:noProof/>
              <w:kern w:val="2"/>
              <w:sz w:val="24"/>
              <w:szCs w:val="24"/>
              <w14:ligatures w14:val="standardContextual"/>
            </w:rPr>
          </w:pPr>
          <w:hyperlink w:anchor="_Toc210119415" w:history="1">
            <w:r w:rsidRPr="00F81636">
              <w:rPr>
                <w:rStyle w:val="Hyperlink"/>
                <w:noProof/>
              </w:rPr>
              <w:t>Discipline Policy</w:t>
            </w:r>
            <w:r>
              <w:rPr>
                <w:noProof/>
                <w:webHidden/>
              </w:rPr>
              <w:tab/>
            </w:r>
            <w:r>
              <w:rPr>
                <w:noProof/>
                <w:webHidden/>
              </w:rPr>
              <w:fldChar w:fldCharType="begin"/>
            </w:r>
            <w:r>
              <w:rPr>
                <w:noProof/>
                <w:webHidden/>
              </w:rPr>
              <w:instrText xml:space="preserve"> PAGEREF _Toc210119415 \h </w:instrText>
            </w:r>
            <w:r>
              <w:rPr>
                <w:noProof/>
                <w:webHidden/>
              </w:rPr>
            </w:r>
            <w:r>
              <w:rPr>
                <w:noProof/>
                <w:webHidden/>
              </w:rPr>
              <w:fldChar w:fldCharType="separate"/>
            </w:r>
            <w:r w:rsidR="009E65BA">
              <w:rPr>
                <w:noProof/>
                <w:webHidden/>
              </w:rPr>
              <w:t>18</w:t>
            </w:r>
            <w:r>
              <w:rPr>
                <w:noProof/>
                <w:webHidden/>
              </w:rPr>
              <w:fldChar w:fldCharType="end"/>
            </w:r>
          </w:hyperlink>
        </w:p>
        <w:p w14:paraId="44663BB3" w14:textId="3A87A94B" w:rsidR="004A292D" w:rsidRDefault="004A292D" w:rsidP="004A292D">
          <w:pPr>
            <w:pStyle w:val="TOC1"/>
            <w:spacing w:line="360" w:lineRule="auto"/>
            <w:rPr>
              <w:rFonts w:eastAsiaTheme="minorEastAsia"/>
              <w:noProof/>
              <w:kern w:val="2"/>
              <w:sz w:val="24"/>
              <w:szCs w:val="24"/>
              <w14:ligatures w14:val="standardContextual"/>
            </w:rPr>
          </w:pPr>
          <w:hyperlink w:anchor="_Toc210119416" w:history="1">
            <w:r w:rsidRPr="00F81636">
              <w:rPr>
                <w:rStyle w:val="Hyperlink"/>
                <w:noProof/>
              </w:rPr>
              <w:t>Screen/Technology Time</w:t>
            </w:r>
            <w:r>
              <w:rPr>
                <w:noProof/>
                <w:webHidden/>
              </w:rPr>
              <w:tab/>
            </w:r>
            <w:r>
              <w:rPr>
                <w:noProof/>
                <w:webHidden/>
              </w:rPr>
              <w:fldChar w:fldCharType="begin"/>
            </w:r>
            <w:r>
              <w:rPr>
                <w:noProof/>
                <w:webHidden/>
              </w:rPr>
              <w:instrText xml:space="preserve"> PAGEREF _Toc210119416 \h </w:instrText>
            </w:r>
            <w:r>
              <w:rPr>
                <w:noProof/>
                <w:webHidden/>
              </w:rPr>
            </w:r>
            <w:r>
              <w:rPr>
                <w:noProof/>
                <w:webHidden/>
              </w:rPr>
              <w:fldChar w:fldCharType="separate"/>
            </w:r>
            <w:r w:rsidR="009E65BA">
              <w:rPr>
                <w:noProof/>
                <w:webHidden/>
              </w:rPr>
              <w:t>19</w:t>
            </w:r>
            <w:r>
              <w:rPr>
                <w:noProof/>
                <w:webHidden/>
              </w:rPr>
              <w:fldChar w:fldCharType="end"/>
            </w:r>
          </w:hyperlink>
        </w:p>
        <w:p w14:paraId="210D1D84" w14:textId="375582C1" w:rsidR="004A292D" w:rsidRDefault="004A292D" w:rsidP="004A292D">
          <w:pPr>
            <w:pStyle w:val="TOC1"/>
            <w:spacing w:line="360" w:lineRule="auto"/>
            <w:rPr>
              <w:rFonts w:eastAsiaTheme="minorEastAsia"/>
              <w:noProof/>
              <w:kern w:val="2"/>
              <w:sz w:val="24"/>
              <w:szCs w:val="24"/>
              <w14:ligatures w14:val="standardContextual"/>
            </w:rPr>
          </w:pPr>
          <w:hyperlink w:anchor="_Toc210119417" w:history="1">
            <w:r w:rsidRPr="00F81636">
              <w:rPr>
                <w:rStyle w:val="Hyperlink"/>
                <w:noProof/>
              </w:rPr>
              <w:t>Community Engagement</w:t>
            </w:r>
            <w:r>
              <w:rPr>
                <w:noProof/>
                <w:webHidden/>
              </w:rPr>
              <w:tab/>
            </w:r>
            <w:r>
              <w:rPr>
                <w:noProof/>
                <w:webHidden/>
              </w:rPr>
              <w:fldChar w:fldCharType="begin"/>
            </w:r>
            <w:r>
              <w:rPr>
                <w:noProof/>
                <w:webHidden/>
              </w:rPr>
              <w:instrText xml:space="preserve"> PAGEREF _Toc210119417 \h </w:instrText>
            </w:r>
            <w:r>
              <w:rPr>
                <w:noProof/>
                <w:webHidden/>
              </w:rPr>
            </w:r>
            <w:r>
              <w:rPr>
                <w:noProof/>
                <w:webHidden/>
              </w:rPr>
              <w:fldChar w:fldCharType="separate"/>
            </w:r>
            <w:r w:rsidR="009E65BA">
              <w:rPr>
                <w:noProof/>
                <w:webHidden/>
              </w:rPr>
              <w:t>19</w:t>
            </w:r>
            <w:r>
              <w:rPr>
                <w:noProof/>
                <w:webHidden/>
              </w:rPr>
              <w:fldChar w:fldCharType="end"/>
            </w:r>
          </w:hyperlink>
        </w:p>
        <w:p w14:paraId="0F32227A" w14:textId="3CBC1C28" w:rsidR="004A292D" w:rsidRDefault="004A292D" w:rsidP="004A292D">
          <w:pPr>
            <w:pStyle w:val="TOC1"/>
            <w:spacing w:line="360" w:lineRule="auto"/>
            <w:rPr>
              <w:rFonts w:eastAsiaTheme="minorEastAsia"/>
              <w:noProof/>
              <w:kern w:val="2"/>
              <w:sz w:val="24"/>
              <w:szCs w:val="24"/>
              <w14:ligatures w14:val="standardContextual"/>
            </w:rPr>
          </w:pPr>
          <w:hyperlink w:anchor="_Toc210119418" w:history="1">
            <w:r w:rsidRPr="00F81636">
              <w:rPr>
                <w:rStyle w:val="Hyperlink"/>
                <w:noProof/>
              </w:rPr>
              <w:t>Parent Involvement/Volunteers</w:t>
            </w:r>
            <w:r>
              <w:rPr>
                <w:noProof/>
                <w:webHidden/>
              </w:rPr>
              <w:tab/>
            </w:r>
            <w:r>
              <w:rPr>
                <w:noProof/>
                <w:webHidden/>
              </w:rPr>
              <w:fldChar w:fldCharType="begin"/>
            </w:r>
            <w:r>
              <w:rPr>
                <w:noProof/>
                <w:webHidden/>
              </w:rPr>
              <w:instrText xml:space="preserve"> PAGEREF _Toc210119418 \h </w:instrText>
            </w:r>
            <w:r>
              <w:rPr>
                <w:noProof/>
                <w:webHidden/>
              </w:rPr>
            </w:r>
            <w:r>
              <w:rPr>
                <w:noProof/>
                <w:webHidden/>
              </w:rPr>
              <w:fldChar w:fldCharType="separate"/>
            </w:r>
            <w:r w:rsidR="009E65BA">
              <w:rPr>
                <w:noProof/>
                <w:webHidden/>
              </w:rPr>
              <w:t>19</w:t>
            </w:r>
            <w:r>
              <w:rPr>
                <w:noProof/>
                <w:webHidden/>
              </w:rPr>
              <w:fldChar w:fldCharType="end"/>
            </w:r>
          </w:hyperlink>
        </w:p>
        <w:p w14:paraId="11616DC7" w14:textId="32B792CB" w:rsidR="004A292D" w:rsidRDefault="004A292D" w:rsidP="004A292D">
          <w:pPr>
            <w:pStyle w:val="TOC1"/>
            <w:spacing w:line="360" w:lineRule="auto"/>
            <w:rPr>
              <w:rFonts w:eastAsiaTheme="minorEastAsia"/>
              <w:noProof/>
              <w:kern w:val="2"/>
              <w:sz w:val="24"/>
              <w:szCs w:val="24"/>
              <w14:ligatures w14:val="standardContextual"/>
            </w:rPr>
          </w:pPr>
          <w:hyperlink w:anchor="_Toc210119419" w:history="1">
            <w:r w:rsidRPr="00F81636">
              <w:rPr>
                <w:rStyle w:val="Hyperlink"/>
                <w:noProof/>
              </w:rPr>
              <w:t>Screenings and Assessments</w:t>
            </w:r>
            <w:r>
              <w:rPr>
                <w:noProof/>
                <w:webHidden/>
              </w:rPr>
              <w:tab/>
            </w:r>
            <w:r>
              <w:rPr>
                <w:noProof/>
                <w:webHidden/>
              </w:rPr>
              <w:fldChar w:fldCharType="begin"/>
            </w:r>
            <w:r>
              <w:rPr>
                <w:noProof/>
                <w:webHidden/>
              </w:rPr>
              <w:instrText xml:space="preserve"> PAGEREF _Toc210119419 \h </w:instrText>
            </w:r>
            <w:r>
              <w:rPr>
                <w:noProof/>
                <w:webHidden/>
              </w:rPr>
            </w:r>
            <w:r>
              <w:rPr>
                <w:noProof/>
                <w:webHidden/>
              </w:rPr>
              <w:fldChar w:fldCharType="separate"/>
            </w:r>
            <w:r w:rsidR="009E65BA">
              <w:rPr>
                <w:noProof/>
                <w:webHidden/>
              </w:rPr>
              <w:t>20</w:t>
            </w:r>
            <w:r>
              <w:rPr>
                <w:noProof/>
                <w:webHidden/>
              </w:rPr>
              <w:fldChar w:fldCharType="end"/>
            </w:r>
          </w:hyperlink>
        </w:p>
        <w:p w14:paraId="61BD1B65" w14:textId="2E32D196" w:rsidR="004A292D" w:rsidRDefault="004A292D" w:rsidP="004A292D">
          <w:pPr>
            <w:pStyle w:val="TOC1"/>
            <w:spacing w:line="360" w:lineRule="auto"/>
            <w:rPr>
              <w:rFonts w:eastAsiaTheme="minorEastAsia"/>
              <w:noProof/>
              <w:kern w:val="2"/>
              <w:sz w:val="24"/>
              <w:szCs w:val="24"/>
              <w14:ligatures w14:val="standardContextual"/>
            </w:rPr>
          </w:pPr>
          <w:hyperlink w:anchor="_Toc210119420" w:history="1">
            <w:r w:rsidRPr="00F81636">
              <w:rPr>
                <w:rStyle w:val="Hyperlink"/>
                <w:noProof/>
              </w:rPr>
              <w:t>Conferences</w:t>
            </w:r>
            <w:r>
              <w:rPr>
                <w:noProof/>
                <w:webHidden/>
              </w:rPr>
              <w:tab/>
            </w:r>
            <w:r>
              <w:rPr>
                <w:noProof/>
                <w:webHidden/>
              </w:rPr>
              <w:fldChar w:fldCharType="begin"/>
            </w:r>
            <w:r>
              <w:rPr>
                <w:noProof/>
                <w:webHidden/>
              </w:rPr>
              <w:instrText xml:space="preserve"> PAGEREF _Toc210119420 \h </w:instrText>
            </w:r>
            <w:r>
              <w:rPr>
                <w:noProof/>
                <w:webHidden/>
              </w:rPr>
            </w:r>
            <w:r>
              <w:rPr>
                <w:noProof/>
                <w:webHidden/>
              </w:rPr>
              <w:fldChar w:fldCharType="separate"/>
            </w:r>
            <w:r w:rsidR="009E65BA">
              <w:rPr>
                <w:noProof/>
                <w:webHidden/>
              </w:rPr>
              <w:t>20</w:t>
            </w:r>
            <w:r>
              <w:rPr>
                <w:noProof/>
                <w:webHidden/>
              </w:rPr>
              <w:fldChar w:fldCharType="end"/>
            </w:r>
          </w:hyperlink>
        </w:p>
        <w:p w14:paraId="2ED0E30F" w14:textId="6CEDDED1" w:rsidR="004A292D" w:rsidRDefault="004A292D" w:rsidP="004A292D">
          <w:pPr>
            <w:pStyle w:val="TOC1"/>
            <w:spacing w:line="360" w:lineRule="auto"/>
            <w:rPr>
              <w:rFonts w:eastAsiaTheme="minorEastAsia"/>
              <w:noProof/>
              <w:kern w:val="2"/>
              <w:sz w:val="24"/>
              <w:szCs w:val="24"/>
              <w14:ligatures w14:val="standardContextual"/>
            </w:rPr>
          </w:pPr>
          <w:hyperlink w:anchor="_Toc210119421" w:history="1">
            <w:r w:rsidRPr="00F81636">
              <w:rPr>
                <w:rStyle w:val="Hyperlink"/>
                <w:noProof/>
              </w:rPr>
              <w:t>Educational Professionals and Visitors</w:t>
            </w:r>
            <w:r>
              <w:rPr>
                <w:noProof/>
                <w:webHidden/>
              </w:rPr>
              <w:tab/>
            </w:r>
            <w:r>
              <w:rPr>
                <w:noProof/>
                <w:webHidden/>
              </w:rPr>
              <w:fldChar w:fldCharType="begin"/>
            </w:r>
            <w:r>
              <w:rPr>
                <w:noProof/>
                <w:webHidden/>
              </w:rPr>
              <w:instrText xml:space="preserve"> PAGEREF _Toc210119421 \h </w:instrText>
            </w:r>
            <w:r>
              <w:rPr>
                <w:noProof/>
                <w:webHidden/>
              </w:rPr>
            </w:r>
            <w:r>
              <w:rPr>
                <w:noProof/>
                <w:webHidden/>
              </w:rPr>
              <w:fldChar w:fldCharType="separate"/>
            </w:r>
            <w:r w:rsidR="009E65BA">
              <w:rPr>
                <w:noProof/>
                <w:webHidden/>
              </w:rPr>
              <w:t>20</w:t>
            </w:r>
            <w:r>
              <w:rPr>
                <w:noProof/>
                <w:webHidden/>
              </w:rPr>
              <w:fldChar w:fldCharType="end"/>
            </w:r>
          </w:hyperlink>
        </w:p>
        <w:p w14:paraId="1EA38979" w14:textId="53FB1BFE" w:rsidR="004A292D" w:rsidRDefault="004A292D" w:rsidP="004A292D">
          <w:pPr>
            <w:pStyle w:val="TOC1"/>
            <w:spacing w:line="360" w:lineRule="auto"/>
            <w:rPr>
              <w:rFonts w:eastAsiaTheme="minorEastAsia"/>
              <w:noProof/>
              <w:kern w:val="2"/>
              <w:sz w:val="24"/>
              <w:szCs w:val="24"/>
              <w14:ligatures w14:val="standardContextual"/>
            </w:rPr>
          </w:pPr>
          <w:hyperlink w:anchor="_Toc210119422" w:history="1">
            <w:r w:rsidRPr="00F81636">
              <w:rPr>
                <w:rStyle w:val="Hyperlink"/>
                <w:noProof/>
              </w:rPr>
              <w:t>Inclusion Policy and IEP/IFSP</w:t>
            </w:r>
            <w:r>
              <w:rPr>
                <w:noProof/>
                <w:webHidden/>
              </w:rPr>
              <w:tab/>
            </w:r>
            <w:r>
              <w:rPr>
                <w:noProof/>
                <w:webHidden/>
              </w:rPr>
              <w:fldChar w:fldCharType="begin"/>
            </w:r>
            <w:r>
              <w:rPr>
                <w:noProof/>
                <w:webHidden/>
              </w:rPr>
              <w:instrText xml:space="preserve"> PAGEREF _Toc210119422 \h </w:instrText>
            </w:r>
            <w:r>
              <w:rPr>
                <w:noProof/>
                <w:webHidden/>
              </w:rPr>
            </w:r>
            <w:r>
              <w:rPr>
                <w:noProof/>
                <w:webHidden/>
              </w:rPr>
              <w:fldChar w:fldCharType="separate"/>
            </w:r>
            <w:r w:rsidR="009E65BA">
              <w:rPr>
                <w:noProof/>
                <w:webHidden/>
              </w:rPr>
              <w:t>21</w:t>
            </w:r>
            <w:r>
              <w:rPr>
                <w:noProof/>
                <w:webHidden/>
              </w:rPr>
              <w:fldChar w:fldCharType="end"/>
            </w:r>
          </w:hyperlink>
        </w:p>
        <w:p w14:paraId="02DDA454" w14:textId="059C859B" w:rsidR="004A292D" w:rsidRDefault="004A292D" w:rsidP="004A292D">
          <w:pPr>
            <w:pStyle w:val="TOC1"/>
            <w:spacing w:line="360" w:lineRule="auto"/>
            <w:rPr>
              <w:rFonts w:eastAsiaTheme="minorEastAsia"/>
              <w:noProof/>
              <w:kern w:val="2"/>
              <w:sz w:val="24"/>
              <w:szCs w:val="24"/>
              <w14:ligatures w14:val="standardContextual"/>
            </w:rPr>
          </w:pPr>
          <w:hyperlink w:anchor="_Toc210119423" w:history="1">
            <w:r w:rsidRPr="00F81636">
              <w:rPr>
                <w:rStyle w:val="Hyperlink"/>
                <w:noProof/>
              </w:rPr>
              <w:t>Toilet Training</w:t>
            </w:r>
            <w:r>
              <w:rPr>
                <w:noProof/>
                <w:webHidden/>
              </w:rPr>
              <w:tab/>
            </w:r>
            <w:r>
              <w:rPr>
                <w:noProof/>
                <w:webHidden/>
              </w:rPr>
              <w:fldChar w:fldCharType="begin"/>
            </w:r>
            <w:r>
              <w:rPr>
                <w:noProof/>
                <w:webHidden/>
              </w:rPr>
              <w:instrText xml:space="preserve"> PAGEREF _Toc210119423 \h </w:instrText>
            </w:r>
            <w:r>
              <w:rPr>
                <w:noProof/>
                <w:webHidden/>
              </w:rPr>
            </w:r>
            <w:r>
              <w:rPr>
                <w:noProof/>
                <w:webHidden/>
              </w:rPr>
              <w:fldChar w:fldCharType="separate"/>
            </w:r>
            <w:r w:rsidR="009E65BA">
              <w:rPr>
                <w:noProof/>
                <w:webHidden/>
              </w:rPr>
              <w:t>22</w:t>
            </w:r>
            <w:r>
              <w:rPr>
                <w:noProof/>
                <w:webHidden/>
              </w:rPr>
              <w:fldChar w:fldCharType="end"/>
            </w:r>
          </w:hyperlink>
        </w:p>
        <w:p w14:paraId="0BF5D4EE" w14:textId="7BDD8950" w:rsidR="004A292D" w:rsidRDefault="004A292D" w:rsidP="004A292D">
          <w:pPr>
            <w:pStyle w:val="TOC1"/>
            <w:spacing w:line="360" w:lineRule="auto"/>
            <w:rPr>
              <w:rFonts w:eastAsiaTheme="minorEastAsia"/>
              <w:noProof/>
              <w:kern w:val="2"/>
              <w:sz w:val="24"/>
              <w:szCs w:val="24"/>
              <w14:ligatures w14:val="standardContextual"/>
            </w:rPr>
          </w:pPr>
          <w:hyperlink w:anchor="_Toc210119424" w:history="1">
            <w:r w:rsidRPr="00F81636">
              <w:rPr>
                <w:rStyle w:val="Hyperlink"/>
                <w:noProof/>
              </w:rPr>
              <w:t>Nutrition Policy</w:t>
            </w:r>
            <w:r>
              <w:rPr>
                <w:noProof/>
                <w:webHidden/>
              </w:rPr>
              <w:tab/>
            </w:r>
            <w:r>
              <w:rPr>
                <w:noProof/>
                <w:webHidden/>
              </w:rPr>
              <w:fldChar w:fldCharType="begin"/>
            </w:r>
            <w:r>
              <w:rPr>
                <w:noProof/>
                <w:webHidden/>
              </w:rPr>
              <w:instrText xml:space="preserve"> PAGEREF _Toc210119424 \h </w:instrText>
            </w:r>
            <w:r>
              <w:rPr>
                <w:noProof/>
                <w:webHidden/>
              </w:rPr>
            </w:r>
            <w:r>
              <w:rPr>
                <w:noProof/>
                <w:webHidden/>
              </w:rPr>
              <w:fldChar w:fldCharType="separate"/>
            </w:r>
            <w:r w:rsidR="009E65BA">
              <w:rPr>
                <w:noProof/>
                <w:webHidden/>
              </w:rPr>
              <w:t>23</w:t>
            </w:r>
            <w:r>
              <w:rPr>
                <w:noProof/>
                <w:webHidden/>
              </w:rPr>
              <w:fldChar w:fldCharType="end"/>
            </w:r>
          </w:hyperlink>
        </w:p>
        <w:p w14:paraId="70F65A98" w14:textId="2BAF6067" w:rsidR="004A292D" w:rsidRDefault="004A292D" w:rsidP="004A292D">
          <w:pPr>
            <w:pStyle w:val="TOC1"/>
            <w:spacing w:line="360" w:lineRule="auto"/>
            <w:rPr>
              <w:rFonts w:eastAsiaTheme="minorEastAsia"/>
              <w:noProof/>
              <w:kern w:val="2"/>
              <w:sz w:val="24"/>
              <w:szCs w:val="24"/>
              <w14:ligatures w14:val="standardContextual"/>
            </w:rPr>
          </w:pPr>
          <w:hyperlink w:anchor="_Toc210119425" w:history="1">
            <w:r w:rsidRPr="00F81636">
              <w:rPr>
                <w:rStyle w:val="Hyperlink"/>
                <w:noProof/>
              </w:rPr>
              <w:t>Child and Adult Care Food Program</w:t>
            </w:r>
            <w:r>
              <w:rPr>
                <w:noProof/>
                <w:webHidden/>
              </w:rPr>
              <w:tab/>
            </w:r>
            <w:r>
              <w:rPr>
                <w:noProof/>
                <w:webHidden/>
              </w:rPr>
              <w:fldChar w:fldCharType="begin"/>
            </w:r>
            <w:r>
              <w:rPr>
                <w:noProof/>
                <w:webHidden/>
              </w:rPr>
              <w:instrText xml:space="preserve"> PAGEREF _Toc210119425 \h </w:instrText>
            </w:r>
            <w:r>
              <w:rPr>
                <w:noProof/>
                <w:webHidden/>
              </w:rPr>
            </w:r>
            <w:r>
              <w:rPr>
                <w:noProof/>
                <w:webHidden/>
              </w:rPr>
              <w:fldChar w:fldCharType="separate"/>
            </w:r>
            <w:r w:rsidR="009E65BA">
              <w:rPr>
                <w:noProof/>
                <w:webHidden/>
              </w:rPr>
              <w:t>24</w:t>
            </w:r>
            <w:r>
              <w:rPr>
                <w:noProof/>
                <w:webHidden/>
              </w:rPr>
              <w:fldChar w:fldCharType="end"/>
            </w:r>
          </w:hyperlink>
        </w:p>
        <w:p w14:paraId="35FE6987" w14:textId="0DF95853" w:rsidR="004A292D" w:rsidRDefault="004A292D" w:rsidP="004A292D">
          <w:pPr>
            <w:pStyle w:val="TOC1"/>
            <w:spacing w:line="360" w:lineRule="auto"/>
            <w:rPr>
              <w:rFonts w:eastAsiaTheme="minorEastAsia"/>
              <w:noProof/>
              <w:kern w:val="2"/>
              <w:sz w:val="24"/>
              <w:szCs w:val="24"/>
              <w14:ligatures w14:val="standardContextual"/>
            </w:rPr>
          </w:pPr>
          <w:hyperlink w:anchor="_Toc210119426" w:history="1">
            <w:r w:rsidRPr="00F81636">
              <w:rPr>
                <w:rStyle w:val="Hyperlink"/>
                <w:noProof/>
              </w:rPr>
              <w:t>Safety and Security</w:t>
            </w:r>
            <w:r>
              <w:rPr>
                <w:noProof/>
                <w:webHidden/>
              </w:rPr>
              <w:tab/>
            </w:r>
            <w:r>
              <w:rPr>
                <w:noProof/>
                <w:webHidden/>
              </w:rPr>
              <w:fldChar w:fldCharType="begin"/>
            </w:r>
            <w:r>
              <w:rPr>
                <w:noProof/>
                <w:webHidden/>
              </w:rPr>
              <w:instrText xml:space="preserve"> PAGEREF _Toc210119426 \h </w:instrText>
            </w:r>
            <w:r>
              <w:rPr>
                <w:noProof/>
                <w:webHidden/>
              </w:rPr>
            </w:r>
            <w:r>
              <w:rPr>
                <w:noProof/>
                <w:webHidden/>
              </w:rPr>
              <w:fldChar w:fldCharType="separate"/>
            </w:r>
            <w:r w:rsidR="009E65BA">
              <w:rPr>
                <w:noProof/>
                <w:webHidden/>
              </w:rPr>
              <w:t>24</w:t>
            </w:r>
            <w:r>
              <w:rPr>
                <w:noProof/>
                <w:webHidden/>
              </w:rPr>
              <w:fldChar w:fldCharType="end"/>
            </w:r>
          </w:hyperlink>
        </w:p>
        <w:p w14:paraId="7C233562" w14:textId="6587548A" w:rsidR="004A292D" w:rsidRDefault="004A292D" w:rsidP="004A292D">
          <w:pPr>
            <w:pStyle w:val="TOC1"/>
            <w:spacing w:line="360" w:lineRule="auto"/>
            <w:rPr>
              <w:rFonts w:eastAsiaTheme="minorEastAsia"/>
              <w:noProof/>
              <w:kern w:val="2"/>
              <w:sz w:val="24"/>
              <w:szCs w:val="24"/>
              <w14:ligatures w14:val="standardContextual"/>
            </w:rPr>
          </w:pPr>
          <w:hyperlink w:anchor="_Toc210119427" w:history="1">
            <w:r w:rsidRPr="00F81636">
              <w:rPr>
                <w:rStyle w:val="Hyperlink"/>
                <w:noProof/>
              </w:rPr>
              <w:t>Child Abuse and Neglect</w:t>
            </w:r>
            <w:r>
              <w:rPr>
                <w:noProof/>
                <w:webHidden/>
              </w:rPr>
              <w:tab/>
            </w:r>
            <w:r>
              <w:rPr>
                <w:noProof/>
                <w:webHidden/>
              </w:rPr>
              <w:fldChar w:fldCharType="begin"/>
            </w:r>
            <w:r>
              <w:rPr>
                <w:noProof/>
                <w:webHidden/>
              </w:rPr>
              <w:instrText xml:space="preserve"> PAGEREF _Toc210119427 \h </w:instrText>
            </w:r>
            <w:r>
              <w:rPr>
                <w:noProof/>
                <w:webHidden/>
              </w:rPr>
            </w:r>
            <w:r>
              <w:rPr>
                <w:noProof/>
                <w:webHidden/>
              </w:rPr>
              <w:fldChar w:fldCharType="separate"/>
            </w:r>
            <w:r w:rsidR="009E65BA">
              <w:rPr>
                <w:noProof/>
                <w:webHidden/>
              </w:rPr>
              <w:t>25</w:t>
            </w:r>
            <w:r>
              <w:rPr>
                <w:noProof/>
                <w:webHidden/>
              </w:rPr>
              <w:fldChar w:fldCharType="end"/>
            </w:r>
          </w:hyperlink>
        </w:p>
        <w:p w14:paraId="6DC3EC88" w14:textId="40F64FDB" w:rsidR="004A292D" w:rsidRDefault="004A292D" w:rsidP="004A292D">
          <w:pPr>
            <w:pStyle w:val="TOC1"/>
            <w:spacing w:line="360" w:lineRule="auto"/>
            <w:rPr>
              <w:rFonts w:eastAsiaTheme="minorEastAsia"/>
              <w:noProof/>
              <w:kern w:val="2"/>
              <w:sz w:val="24"/>
              <w:szCs w:val="24"/>
              <w14:ligatures w14:val="standardContextual"/>
            </w:rPr>
          </w:pPr>
          <w:hyperlink w:anchor="_Toc210119428" w:history="1">
            <w:r w:rsidRPr="00F81636">
              <w:rPr>
                <w:rStyle w:val="Hyperlink"/>
                <w:noProof/>
              </w:rPr>
              <w:t>Photography and Publicity</w:t>
            </w:r>
            <w:r>
              <w:rPr>
                <w:noProof/>
                <w:webHidden/>
              </w:rPr>
              <w:tab/>
            </w:r>
            <w:r>
              <w:rPr>
                <w:noProof/>
                <w:webHidden/>
              </w:rPr>
              <w:fldChar w:fldCharType="begin"/>
            </w:r>
            <w:r>
              <w:rPr>
                <w:noProof/>
                <w:webHidden/>
              </w:rPr>
              <w:instrText xml:space="preserve"> PAGEREF _Toc210119428 \h </w:instrText>
            </w:r>
            <w:r>
              <w:rPr>
                <w:noProof/>
                <w:webHidden/>
              </w:rPr>
            </w:r>
            <w:r>
              <w:rPr>
                <w:noProof/>
                <w:webHidden/>
              </w:rPr>
              <w:fldChar w:fldCharType="separate"/>
            </w:r>
            <w:r w:rsidR="009E65BA">
              <w:rPr>
                <w:noProof/>
                <w:webHidden/>
              </w:rPr>
              <w:t>26</w:t>
            </w:r>
            <w:r>
              <w:rPr>
                <w:noProof/>
                <w:webHidden/>
              </w:rPr>
              <w:fldChar w:fldCharType="end"/>
            </w:r>
          </w:hyperlink>
        </w:p>
        <w:p w14:paraId="10560808" w14:textId="0D255CB9" w:rsidR="004A292D" w:rsidRDefault="004A292D" w:rsidP="004A292D">
          <w:pPr>
            <w:pStyle w:val="TOC1"/>
            <w:spacing w:line="360" w:lineRule="auto"/>
            <w:rPr>
              <w:rFonts w:eastAsiaTheme="minorEastAsia"/>
              <w:noProof/>
              <w:kern w:val="2"/>
              <w:sz w:val="24"/>
              <w:szCs w:val="24"/>
              <w14:ligatures w14:val="standardContextual"/>
            </w:rPr>
          </w:pPr>
          <w:hyperlink w:anchor="_Toc210119429" w:history="1">
            <w:r w:rsidRPr="00F81636">
              <w:rPr>
                <w:rStyle w:val="Hyperlink"/>
                <w:noProof/>
              </w:rPr>
              <w:t>Open Door</w:t>
            </w:r>
            <w:r>
              <w:rPr>
                <w:noProof/>
                <w:webHidden/>
              </w:rPr>
              <w:tab/>
            </w:r>
            <w:r>
              <w:rPr>
                <w:noProof/>
                <w:webHidden/>
              </w:rPr>
              <w:fldChar w:fldCharType="begin"/>
            </w:r>
            <w:r>
              <w:rPr>
                <w:noProof/>
                <w:webHidden/>
              </w:rPr>
              <w:instrText xml:space="preserve"> PAGEREF _Toc210119429 \h </w:instrText>
            </w:r>
            <w:r>
              <w:rPr>
                <w:noProof/>
                <w:webHidden/>
              </w:rPr>
            </w:r>
            <w:r>
              <w:rPr>
                <w:noProof/>
                <w:webHidden/>
              </w:rPr>
              <w:fldChar w:fldCharType="separate"/>
            </w:r>
            <w:r w:rsidR="009E65BA">
              <w:rPr>
                <w:noProof/>
                <w:webHidden/>
              </w:rPr>
              <w:t>26</w:t>
            </w:r>
            <w:r>
              <w:rPr>
                <w:noProof/>
                <w:webHidden/>
              </w:rPr>
              <w:fldChar w:fldCharType="end"/>
            </w:r>
          </w:hyperlink>
        </w:p>
        <w:p w14:paraId="4F7EE0AA" w14:textId="022879E2" w:rsidR="004A292D" w:rsidRDefault="004A292D" w:rsidP="004A292D">
          <w:pPr>
            <w:pStyle w:val="TOC1"/>
            <w:spacing w:line="360" w:lineRule="auto"/>
            <w:rPr>
              <w:rFonts w:eastAsiaTheme="minorEastAsia"/>
              <w:noProof/>
              <w:kern w:val="2"/>
              <w:sz w:val="24"/>
              <w:szCs w:val="24"/>
              <w14:ligatures w14:val="standardContextual"/>
            </w:rPr>
          </w:pPr>
          <w:hyperlink w:anchor="_Toc210119430" w:history="1">
            <w:r w:rsidRPr="00F81636">
              <w:rPr>
                <w:rStyle w:val="Hyperlink"/>
                <w:noProof/>
              </w:rPr>
              <w:t>Respect and Expectations</w:t>
            </w:r>
            <w:r>
              <w:rPr>
                <w:noProof/>
                <w:webHidden/>
              </w:rPr>
              <w:tab/>
            </w:r>
            <w:r>
              <w:rPr>
                <w:noProof/>
                <w:webHidden/>
              </w:rPr>
              <w:fldChar w:fldCharType="begin"/>
            </w:r>
            <w:r>
              <w:rPr>
                <w:noProof/>
                <w:webHidden/>
              </w:rPr>
              <w:instrText xml:space="preserve"> PAGEREF _Toc210119430 \h </w:instrText>
            </w:r>
            <w:r>
              <w:rPr>
                <w:noProof/>
                <w:webHidden/>
              </w:rPr>
            </w:r>
            <w:r>
              <w:rPr>
                <w:noProof/>
                <w:webHidden/>
              </w:rPr>
              <w:fldChar w:fldCharType="separate"/>
            </w:r>
            <w:r w:rsidR="009E65BA">
              <w:rPr>
                <w:noProof/>
                <w:webHidden/>
              </w:rPr>
              <w:t>26</w:t>
            </w:r>
            <w:r>
              <w:rPr>
                <w:noProof/>
                <w:webHidden/>
              </w:rPr>
              <w:fldChar w:fldCharType="end"/>
            </w:r>
          </w:hyperlink>
        </w:p>
        <w:p w14:paraId="517DB7B8" w14:textId="3D793B68" w:rsidR="004A292D" w:rsidRDefault="004A292D" w:rsidP="004A292D">
          <w:pPr>
            <w:pStyle w:val="TOC1"/>
            <w:spacing w:line="360" w:lineRule="auto"/>
            <w:rPr>
              <w:rFonts w:eastAsiaTheme="minorEastAsia"/>
              <w:noProof/>
              <w:kern w:val="2"/>
              <w:sz w:val="24"/>
              <w:szCs w:val="24"/>
              <w14:ligatures w14:val="standardContextual"/>
            </w:rPr>
          </w:pPr>
          <w:hyperlink w:anchor="_Toc210119431" w:history="1">
            <w:r w:rsidRPr="00F81636">
              <w:rPr>
                <w:rStyle w:val="Hyperlink"/>
                <w:noProof/>
              </w:rPr>
              <w:t>Child Behavior and Endangerment</w:t>
            </w:r>
            <w:r>
              <w:rPr>
                <w:noProof/>
                <w:webHidden/>
              </w:rPr>
              <w:tab/>
            </w:r>
            <w:r>
              <w:rPr>
                <w:noProof/>
                <w:webHidden/>
              </w:rPr>
              <w:fldChar w:fldCharType="begin"/>
            </w:r>
            <w:r>
              <w:rPr>
                <w:noProof/>
                <w:webHidden/>
              </w:rPr>
              <w:instrText xml:space="preserve"> PAGEREF _Toc210119431 \h </w:instrText>
            </w:r>
            <w:r>
              <w:rPr>
                <w:noProof/>
                <w:webHidden/>
              </w:rPr>
            </w:r>
            <w:r>
              <w:rPr>
                <w:noProof/>
                <w:webHidden/>
              </w:rPr>
              <w:fldChar w:fldCharType="separate"/>
            </w:r>
            <w:r w:rsidR="009E65BA">
              <w:rPr>
                <w:noProof/>
                <w:webHidden/>
              </w:rPr>
              <w:t>27</w:t>
            </w:r>
            <w:r>
              <w:rPr>
                <w:noProof/>
                <w:webHidden/>
              </w:rPr>
              <w:fldChar w:fldCharType="end"/>
            </w:r>
          </w:hyperlink>
        </w:p>
        <w:p w14:paraId="5EFDDF24" w14:textId="77C81EE3" w:rsidR="004A292D" w:rsidRDefault="004A292D" w:rsidP="004A292D">
          <w:pPr>
            <w:pStyle w:val="TOC1"/>
            <w:spacing w:line="360" w:lineRule="auto"/>
            <w:rPr>
              <w:rFonts w:eastAsiaTheme="minorEastAsia"/>
              <w:noProof/>
              <w:kern w:val="2"/>
              <w:sz w:val="24"/>
              <w:szCs w:val="24"/>
              <w14:ligatures w14:val="standardContextual"/>
            </w:rPr>
          </w:pPr>
          <w:hyperlink w:anchor="_Toc210119432" w:history="1">
            <w:r w:rsidRPr="00F81636">
              <w:rPr>
                <w:rStyle w:val="Hyperlink"/>
                <w:noProof/>
              </w:rPr>
              <w:t>Sickness</w:t>
            </w:r>
            <w:r>
              <w:rPr>
                <w:noProof/>
                <w:webHidden/>
              </w:rPr>
              <w:tab/>
            </w:r>
            <w:r>
              <w:rPr>
                <w:noProof/>
                <w:webHidden/>
              </w:rPr>
              <w:fldChar w:fldCharType="begin"/>
            </w:r>
            <w:r>
              <w:rPr>
                <w:noProof/>
                <w:webHidden/>
              </w:rPr>
              <w:instrText xml:space="preserve"> PAGEREF _Toc210119432 \h </w:instrText>
            </w:r>
            <w:r>
              <w:rPr>
                <w:noProof/>
                <w:webHidden/>
              </w:rPr>
            </w:r>
            <w:r>
              <w:rPr>
                <w:noProof/>
                <w:webHidden/>
              </w:rPr>
              <w:fldChar w:fldCharType="separate"/>
            </w:r>
            <w:r w:rsidR="009E65BA">
              <w:rPr>
                <w:noProof/>
                <w:webHidden/>
              </w:rPr>
              <w:t>28</w:t>
            </w:r>
            <w:r>
              <w:rPr>
                <w:noProof/>
                <w:webHidden/>
              </w:rPr>
              <w:fldChar w:fldCharType="end"/>
            </w:r>
          </w:hyperlink>
        </w:p>
        <w:p w14:paraId="4C6644FD" w14:textId="1FA01052" w:rsidR="004A292D" w:rsidRDefault="004A292D" w:rsidP="004A292D">
          <w:pPr>
            <w:pStyle w:val="TOC1"/>
            <w:spacing w:line="360" w:lineRule="auto"/>
            <w:rPr>
              <w:rFonts w:eastAsiaTheme="minorEastAsia"/>
              <w:noProof/>
              <w:kern w:val="2"/>
              <w:sz w:val="24"/>
              <w:szCs w:val="24"/>
              <w14:ligatures w14:val="standardContextual"/>
            </w:rPr>
          </w:pPr>
          <w:hyperlink w:anchor="_Toc210119433" w:history="1">
            <w:r w:rsidRPr="00F81636">
              <w:rPr>
                <w:rStyle w:val="Hyperlink"/>
                <w:noProof/>
              </w:rPr>
              <w:t>Medications</w:t>
            </w:r>
            <w:r>
              <w:rPr>
                <w:noProof/>
                <w:webHidden/>
              </w:rPr>
              <w:tab/>
            </w:r>
            <w:r>
              <w:rPr>
                <w:noProof/>
                <w:webHidden/>
              </w:rPr>
              <w:fldChar w:fldCharType="begin"/>
            </w:r>
            <w:r>
              <w:rPr>
                <w:noProof/>
                <w:webHidden/>
              </w:rPr>
              <w:instrText xml:space="preserve"> PAGEREF _Toc210119433 \h </w:instrText>
            </w:r>
            <w:r>
              <w:rPr>
                <w:noProof/>
                <w:webHidden/>
              </w:rPr>
            </w:r>
            <w:r>
              <w:rPr>
                <w:noProof/>
                <w:webHidden/>
              </w:rPr>
              <w:fldChar w:fldCharType="separate"/>
            </w:r>
            <w:r w:rsidR="009E65BA">
              <w:rPr>
                <w:noProof/>
                <w:webHidden/>
              </w:rPr>
              <w:t>29</w:t>
            </w:r>
            <w:r>
              <w:rPr>
                <w:noProof/>
                <w:webHidden/>
              </w:rPr>
              <w:fldChar w:fldCharType="end"/>
            </w:r>
          </w:hyperlink>
        </w:p>
        <w:p w14:paraId="0A7180BF" w14:textId="1DD2E639" w:rsidR="004A292D" w:rsidRDefault="004A292D" w:rsidP="004A292D">
          <w:pPr>
            <w:pStyle w:val="TOC1"/>
            <w:spacing w:line="360" w:lineRule="auto"/>
            <w:rPr>
              <w:rFonts w:eastAsiaTheme="minorEastAsia"/>
              <w:noProof/>
              <w:kern w:val="2"/>
              <w:sz w:val="24"/>
              <w:szCs w:val="24"/>
              <w14:ligatures w14:val="standardContextual"/>
            </w:rPr>
          </w:pPr>
          <w:hyperlink w:anchor="_Toc210119434" w:history="1">
            <w:r w:rsidRPr="00F81636">
              <w:rPr>
                <w:rStyle w:val="Hyperlink"/>
                <w:noProof/>
              </w:rPr>
              <w:t>Vaccinations</w:t>
            </w:r>
            <w:r>
              <w:rPr>
                <w:noProof/>
                <w:webHidden/>
              </w:rPr>
              <w:tab/>
            </w:r>
            <w:r>
              <w:rPr>
                <w:noProof/>
                <w:webHidden/>
              </w:rPr>
              <w:fldChar w:fldCharType="begin"/>
            </w:r>
            <w:r>
              <w:rPr>
                <w:noProof/>
                <w:webHidden/>
              </w:rPr>
              <w:instrText xml:space="preserve"> PAGEREF _Toc210119434 \h </w:instrText>
            </w:r>
            <w:r>
              <w:rPr>
                <w:noProof/>
                <w:webHidden/>
              </w:rPr>
            </w:r>
            <w:r>
              <w:rPr>
                <w:noProof/>
                <w:webHidden/>
              </w:rPr>
              <w:fldChar w:fldCharType="separate"/>
            </w:r>
            <w:r w:rsidR="009E65BA">
              <w:rPr>
                <w:noProof/>
                <w:webHidden/>
              </w:rPr>
              <w:t>29</w:t>
            </w:r>
            <w:r>
              <w:rPr>
                <w:noProof/>
                <w:webHidden/>
              </w:rPr>
              <w:fldChar w:fldCharType="end"/>
            </w:r>
          </w:hyperlink>
        </w:p>
        <w:p w14:paraId="3F64C2E7" w14:textId="56352144" w:rsidR="004A292D" w:rsidRDefault="004A292D" w:rsidP="004A292D">
          <w:pPr>
            <w:pStyle w:val="TOC1"/>
            <w:spacing w:line="360" w:lineRule="auto"/>
            <w:rPr>
              <w:rFonts w:eastAsiaTheme="minorEastAsia"/>
              <w:noProof/>
              <w:kern w:val="2"/>
              <w:sz w:val="24"/>
              <w:szCs w:val="24"/>
              <w14:ligatures w14:val="standardContextual"/>
            </w:rPr>
          </w:pPr>
          <w:hyperlink w:anchor="_Toc210119435" w:history="1">
            <w:r w:rsidRPr="00F81636">
              <w:rPr>
                <w:rStyle w:val="Hyperlink"/>
                <w:noProof/>
              </w:rPr>
              <w:t>Sun Screen/Bug Spray</w:t>
            </w:r>
            <w:r>
              <w:rPr>
                <w:noProof/>
                <w:webHidden/>
              </w:rPr>
              <w:tab/>
            </w:r>
            <w:r>
              <w:rPr>
                <w:noProof/>
                <w:webHidden/>
              </w:rPr>
              <w:fldChar w:fldCharType="begin"/>
            </w:r>
            <w:r>
              <w:rPr>
                <w:noProof/>
                <w:webHidden/>
              </w:rPr>
              <w:instrText xml:space="preserve"> PAGEREF _Toc210119435 \h </w:instrText>
            </w:r>
            <w:r>
              <w:rPr>
                <w:noProof/>
                <w:webHidden/>
              </w:rPr>
            </w:r>
            <w:r>
              <w:rPr>
                <w:noProof/>
                <w:webHidden/>
              </w:rPr>
              <w:fldChar w:fldCharType="separate"/>
            </w:r>
            <w:r w:rsidR="009E65BA">
              <w:rPr>
                <w:noProof/>
                <w:webHidden/>
              </w:rPr>
              <w:t>30</w:t>
            </w:r>
            <w:r>
              <w:rPr>
                <w:noProof/>
                <w:webHidden/>
              </w:rPr>
              <w:fldChar w:fldCharType="end"/>
            </w:r>
          </w:hyperlink>
        </w:p>
        <w:p w14:paraId="1795F582" w14:textId="65835781" w:rsidR="004A292D" w:rsidRDefault="004A292D" w:rsidP="004A292D">
          <w:pPr>
            <w:pStyle w:val="TOC1"/>
            <w:spacing w:line="360" w:lineRule="auto"/>
            <w:rPr>
              <w:rFonts w:eastAsiaTheme="minorEastAsia"/>
              <w:noProof/>
              <w:kern w:val="2"/>
              <w:sz w:val="24"/>
              <w:szCs w:val="24"/>
              <w14:ligatures w14:val="standardContextual"/>
            </w:rPr>
          </w:pPr>
          <w:hyperlink w:anchor="_Toc210119436" w:history="1">
            <w:r w:rsidRPr="00F81636">
              <w:rPr>
                <w:rStyle w:val="Hyperlink"/>
                <w:noProof/>
              </w:rPr>
              <w:t>Attire</w:t>
            </w:r>
            <w:r>
              <w:rPr>
                <w:noProof/>
                <w:webHidden/>
              </w:rPr>
              <w:tab/>
            </w:r>
            <w:r>
              <w:rPr>
                <w:noProof/>
                <w:webHidden/>
              </w:rPr>
              <w:fldChar w:fldCharType="begin"/>
            </w:r>
            <w:r>
              <w:rPr>
                <w:noProof/>
                <w:webHidden/>
              </w:rPr>
              <w:instrText xml:space="preserve"> PAGEREF _Toc210119436 \h </w:instrText>
            </w:r>
            <w:r>
              <w:rPr>
                <w:noProof/>
                <w:webHidden/>
              </w:rPr>
            </w:r>
            <w:r>
              <w:rPr>
                <w:noProof/>
                <w:webHidden/>
              </w:rPr>
              <w:fldChar w:fldCharType="separate"/>
            </w:r>
            <w:r w:rsidR="009E65BA">
              <w:rPr>
                <w:noProof/>
                <w:webHidden/>
              </w:rPr>
              <w:t>30</w:t>
            </w:r>
            <w:r>
              <w:rPr>
                <w:noProof/>
                <w:webHidden/>
              </w:rPr>
              <w:fldChar w:fldCharType="end"/>
            </w:r>
          </w:hyperlink>
        </w:p>
        <w:p w14:paraId="6EF82AAE" w14:textId="52799F61" w:rsidR="004A292D" w:rsidRDefault="004A292D" w:rsidP="004A292D">
          <w:pPr>
            <w:pStyle w:val="TOC1"/>
            <w:spacing w:line="360" w:lineRule="auto"/>
            <w:rPr>
              <w:rFonts w:eastAsiaTheme="minorEastAsia"/>
              <w:noProof/>
              <w:kern w:val="2"/>
              <w:sz w:val="24"/>
              <w:szCs w:val="24"/>
              <w14:ligatures w14:val="standardContextual"/>
            </w:rPr>
          </w:pPr>
          <w:hyperlink w:anchor="_Toc210119437" w:history="1">
            <w:r w:rsidRPr="00F81636">
              <w:rPr>
                <w:rStyle w:val="Hyperlink"/>
                <w:noProof/>
              </w:rPr>
              <w:t>Items from Home</w:t>
            </w:r>
            <w:r>
              <w:rPr>
                <w:noProof/>
                <w:webHidden/>
              </w:rPr>
              <w:tab/>
            </w:r>
            <w:r>
              <w:rPr>
                <w:noProof/>
                <w:webHidden/>
              </w:rPr>
              <w:fldChar w:fldCharType="begin"/>
            </w:r>
            <w:r>
              <w:rPr>
                <w:noProof/>
                <w:webHidden/>
              </w:rPr>
              <w:instrText xml:space="preserve"> PAGEREF _Toc210119437 \h </w:instrText>
            </w:r>
            <w:r>
              <w:rPr>
                <w:noProof/>
                <w:webHidden/>
              </w:rPr>
            </w:r>
            <w:r>
              <w:rPr>
                <w:noProof/>
                <w:webHidden/>
              </w:rPr>
              <w:fldChar w:fldCharType="separate"/>
            </w:r>
            <w:r w:rsidR="009E65BA">
              <w:rPr>
                <w:noProof/>
                <w:webHidden/>
              </w:rPr>
              <w:t>30</w:t>
            </w:r>
            <w:r>
              <w:rPr>
                <w:noProof/>
                <w:webHidden/>
              </w:rPr>
              <w:fldChar w:fldCharType="end"/>
            </w:r>
          </w:hyperlink>
        </w:p>
        <w:p w14:paraId="418A46BA" w14:textId="32591625" w:rsidR="004A292D" w:rsidRDefault="004A292D" w:rsidP="004A292D">
          <w:pPr>
            <w:pStyle w:val="TOC1"/>
            <w:spacing w:line="360" w:lineRule="auto"/>
            <w:rPr>
              <w:rFonts w:eastAsiaTheme="minorEastAsia"/>
              <w:noProof/>
              <w:kern w:val="2"/>
              <w:sz w:val="24"/>
              <w:szCs w:val="24"/>
              <w14:ligatures w14:val="standardContextual"/>
            </w:rPr>
          </w:pPr>
          <w:hyperlink w:anchor="_Toc210119438" w:history="1">
            <w:r w:rsidRPr="00F81636">
              <w:rPr>
                <w:rStyle w:val="Hyperlink"/>
                <w:noProof/>
              </w:rPr>
              <w:t>Supplies</w:t>
            </w:r>
            <w:r>
              <w:rPr>
                <w:noProof/>
                <w:webHidden/>
              </w:rPr>
              <w:tab/>
            </w:r>
            <w:r>
              <w:rPr>
                <w:noProof/>
                <w:webHidden/>
              </w:rPr>
              <w:fldChar w:fldCharType="begin"/>
            </w:r>
            <w:r>
              <w:rPr>
                <w:noProof/>
                <w:webHidden/>
              </w:rPr>
              <w:instrText xml:space="preserve"> PAGEREF _Toc210119438 \h </w:instrText>
            </w:r>
            <w:r>
              <w:rPr>
                <w:noProof/>
                <w:webHidden/>
              </w:rPr>
            </w:r>
            <w:r>
              <w:rPr>
                <w:noProof/>
                <w:webHidden/>
              </w:rPr>
              <w:fldChar w:fldCharType="separate"/>
            </w:r>
            <w:r w:rsidR="009E65BA">
              <w:rPr>
                <w:noProof/>
                <w:webHidden/>
              </w:rPr>
              <w:t>31</w:t>
            </w:r>
            <w:r>
              <w:rPr>
                <w:noProof/>
                <w:webHidden/>
              </w:rPr>
              <w:fldChar w:fldCharType="end"/>
            </w:r>
          </w:hyperlink>
        </w:p>
        <w:p w14:paraId="2C050BCC" w14:textId="3D4B18FB" w:rsidR="00BC467F" w:rsidRDefault="004A292D" w:rsidP="00BC467F">
          <w:pPr>
            <w:spacing w:line="480" w:lineRule="auto"/>
            <w:rPr>
              <w:b/>
              <w:bCs/>
              <w:noProof/>
            </w:rPr>
          </w:pPr>
          <w:r>
            <w:rPr>
              <w:noProof/>
            </w:rPr>
            <mc:AlternateContent>
              <mc:Choice Requires="wps">
                <w:drawing>
                  <wp:anchor distT="0" distB="0" distL="114300" distR="114300" simplePos="0" relativeHeight="251710464" behindDoc="0" locked="0" layoutInCell="1" allowOverlap="1" wp14:anchorId="3C0B52FE" wp14:editId="7B0688A4">
                    <wp:simplePos x="0" y="0"/>
                    <wp:positionH relativeFrom="margin">
                      <wp:posOffset>-17253</wp:posOffset>
                    </wp:positionH>
                    <wp:positionV relativeFrom="page">
                      <wp:posOffset>7064004</wp:posOffset>
                    </wp:positionV>
                    <wp:extent cx="6167755" cy="1448435"/>
                    <wp:effectExtent l="0" t="0" r="0" b="0"/>
                    <wp:wrapNone/>
                    <wp:docPr id="1333253672" name="Text Box 23"/>
                    <wp:cNvGraphicFramePr/>
                    <a:graphic xmlns:a="http://schemas.openxmlformats.org/drawingml/2006/main">
                      <a:graphicData uri="http://schemas.microsoft.com/office/word/2010/wordprocessingShape">
                        <wps:wsp>
                          <wps:cNvSpPr txBox="1"/>
                          <wps:spPr>
                            <a:xfrm>
                              <a:off x="0" y="0"/>
                              <a:ext cx="6167755" cy="1448435"/>
                            </a:xfrm>
                            <a:prstGeom prst="rect">
                              <a:avLst/>
                            </a:prstGeom>
                            <a:noFill/>
                            <a:ln w="6350">
                              <a:noFill/>
                            </a:ln>
                          </wps:spPr>
                          <wps:txbx>
                            <w:txbxContent>
                              <w:p w14:paraId="07037DD4" w14:textId="77777777" w:rsidR="00BC467F" w:rsidRDefault="00BC467F" w:rsidP="00BC467F">
                                <w:pPr>
                                  <w:spacing w:line="360" w:lineRule="auto"/>
                                  <w:ind w:firstLine="720"/>
                                  <w:rPr>
                                    <w:sz w:val="24"/>
                                    <w:szCs w:val="24"/>
                                  </w:rPr>
                                </w:pPr>
                                <w:r w:rsidRPr="00A9292F">
                                  <w:rPr>
                                    <w:sz w:val="24"/>
                                    <w:szCs w:val="24"/>
                                  </w:rPr>
                                  <w:t xml:space="preserve">Welcome to Little Bubble </w:t>
                                </w:r>
                                <w:r>
                                  <w:rPr>
                                    <w:sz w:val="24"/>
                                    <w:szCs w:val="24"/>
                                  </w:rPr>
                                  <w:t>Child Care, LLC</w:t>
                                </w:r>
                                <w:r w:rsidRPr="00A9292F">
                                  <w:rPr>
                                    <w:sz w:val="24"/>
                                    <w:szCs w:val="24"/>
                                  </w:rPr>
                                  <w:t xml:space="preserve">! In this handbook, you will find all the answers to questions you may have! This handbook is your guide to all the </w:t>
                                </w:r>
                                <w:r>
                                  <w:rPr>
                                    <w:sz w:val="24"/>
                                    <w:szCs w:val="24"/>
                                  </w:rPr>
                                  <w:t>child care</w:t>
                                </w:r>
                                <w:r w:rsidRPr="00A9292F">
                                  <w:rPr>
                                    <w:sz w:val="24"/>
                                    <w:szCs w:val="24"/>
                                  </w:rPr>
                                  <w:t>’s policies. Please refer to this when questions arise; if you are unclear of something in this handbook, or you have further questions, feel free to contact us! We are delighted to care for your little bubbles and help them grow in every aspect of life!</w:t>
                                </w:r>
                              </w:p>
                              <w:p w14:paraId="0AB2AC43" w14:textId="77777777" w:rsidR="00BC467F" w:rsidRDefault="00BC46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B52FE" id="Text Box 23" o:spid="_x0000_s1027" type="#_x0000_t202" style="position:absolute;margin-left:-1.35pt;margin-top:556.2pt;width:485.65pt;height:114.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O0GQIAADQEAAAOAAAAZHJzL2Uyb0RvYy54bWysU8lu2zAQvRfoPxC817IdL4lgOXATuChg&#10;JAGcImeaIi0CFIclaUvu13dIeUPaU5ALNcMZzfLe4+y+rTXZC+cVmIIOen1KhOFQKrMt6K/X5bdb&#10;SnxgpmQajCjoQXh6P//6ZdbYXAyhAl0KR7CI8XljC1qFYPMs87wSNfM9sMJgUIKrWUDXbbPSsQar&#10;1zob9vuTrAFXWgdceI+3j12QzlN9KQUPz1J6EYguKM4W0unSuYlnNp+xfOuYrRQ/jsE+MEXNlMGm&#10;51KPLDCyc+qfUrXiDjzI0ONQZyCl4iLtgNsM+u+2WVfMirQLguPtGSb/eWX5035tXxwJ7XdokcAI&#10;SGN97vEy7tNKV8cvTkowjhAezrCJNhCOl5PBZDodjynhGBuMRrejm3Gsk11+t86HHwJqEo2COuQl&#10;wcX2Kx+61FNK7GZgqbRO3GhDGmxxM+6nH84RLK4N9rgMG63QblqiyqtFNlAecD8HHfXe8qXCGVbM&#10;hxfmkGtcCfUbnvGQGrAXHC1KKnB//ncf85ECjFLSoHYK6n/vmBOU6J8GyblDEKLYkjMaT4fouOvI&#10;5jpidvUDoDwH+FIsT2bMD/pkSgf1G8p8EbtiiBmOvQsaTuZD6BSNz4SLxSIlobwsCyuztjyWjqhG&#10;hF/bN+bskYaADD7BSWUsf8dGl9vxsdgFkCpRFXHuUD3Cj9JMZB+fUdT+tZ+yLo99/hcAAP//AwBQ&#10;SwMEFAAGAAgAAAAhADCkAcXjAAAADAEAAA8AAABkcnMvZG93bnJldi54bWxMj8FOwzAMhu9IvENk&#10;JG5b2rKVUppOU6UJCcFhYxduaZO1FYlTmmwre/qZExz9+9Pvz8Vqsoad9Oh7hwLieQRMY+NUj62A&#10;/cdmlgHzQaKSxqEW8KM9rMrbm0Lmyp1xq0+70DIqQZ9LAV0IQ865bzptpZ+7QSPtDm60MtA4tlyN&#10;8kzl1vAkilJuZY90oZODrjrdfO2OVsBrtXmX2zqx2cVUL2+H9fC9/1wKcX83rZ+BBT2FPxh+9Ukd&#10;SnKq3RGVZ0bALHkkkvI4ThbAiHhKsxRYTdHDIloCLwv+/4nyCgAA//8DAFBLAQItABQABgAIAAAA&#10;IQC2gziS/gAAAOEBAAATAAAAAAAAAAAAAAAAAAAAAABbQ29udGVudF9UeXBlc10ueG1sUEsBAi0A&#10;FAAGAAgAAAAhADj9If/WAAAAlAEAAAsAAAAAAAAAAAAAAAAALwEAAF9yZWxzLy5yZWxzUEsBAi0A&#10;FAAGAAgAAAAhALUHI7QZAgAANAQAAA4AAAAAAAAAAAAAAAAALgIAAGRycy9lMm9Eb2MueG1sUEsB&#10;Ai0AFAAGAAgAAAAhADCkAcXjAAAADAEAAA8AAAAAAAAAAAAAAAAAcwQAAGRycy9kb3ducmV2Lnht&#10;bFBLBQYAAAAABAAEAPMAAACDBQAAAAA=&#10;" filled="f" stroked="f" strokeweight=".5pt">
                    <v:textbox>
                      <w:txbxContent>
                        <w:p w14:paraId="07037DD4" w14:textId="77777777" w:rsidR="00BC467F" w:rsidRDefault="00BC467F" w:rsidP="00BC467F">
                          <w:pPr>
                            <w:spacing w:line="360" w:lineRule="auto"/>
                            <w:ind w:firstLine="720"/>
                            <w:rPr>
                              <w:sz w:val="24"/>
                              <w:szCs w:val="24"/>
                            </w:rPr>
                          </w:pPr>
                          <w:r w:rsidRPr="00A9292F">
                            <w:rPr>
                              <w:sz w:val="24"/>
                              <w:szCs w:val="24"/>
                            </w:rPr>
                            <w:t xml:space="preserve">Welcome to Little Bubble </w:t>
                          </w:r>
                          <w:r>
                            <w:rPr>
                              <w:sz w:val="24"/>
                              <w:szCs w:val="24"/>
                            </w:rPr>
                            <w:t>Child Care, LLC</w:t>
                          </w:r>
                          <w:r w:rsidRPr="00A9292F">
                            <w:rPr>
                              <w:sz w:val="24"/>
                              <w:szCs w:val="24"/>
                            </w:rPr>
                            <w:t xml:space="preserve">! In this handbook, you will find all the answers to questions you may have! This handbook is your guide to all the </w:t>
                          </w:r>
                          <w:r>
                            <w:rPr>
                              <w:sz w:val="24"/>
                              <w:szCs w:val="24"/>
                            </w:rPr>
                            <w:t>child care</w:t>
                          </w:r>
                          <w:r w:rsidRPr="00A9292F">
                            <w:rPr>
                              <w:sz w:val="24"/>
                              <w:szCs w:val="24"/>
                            </w:rPr>
                            <w:t>’s policies. Please refer to this when questions arise; if you are unclear of something in this handbook, or you have further questions, feel free to contact us! We are delighted to care for your little bubbles and help them grow in every aspect of life!</w:t>
                          </w:r>
                        </w:p>
                        <w:p w14:paraId="0AB2AC43" w14:textId="77777777" w:rsidR="00BC467F" w:rsidRDefault="00BC467F"/>
                      </w:txbxContent>
                    </v:textbox>
                    <w10:wrap anchorx="margin" anchory="page"/>
                  </v:shape>
                </w:pict>
              </mc:Fallback>
            </mc:AlternateContent>
          </w:r>
          <w:r w:rsidR="00065A38">
            <w:rPr>
              <w:b/>
              <w:bCs/>
              <w:noProof/>
            </w:rPr>
            <w:fldChar w:fldCharType="end"/>
          </w:r>
        </w:p>
      </w:sdtContent>
    </w:sdt>
    <w:p w14:paraId="0FFC0BBE" w14:textId="7BCE9EDD" w:rsidR="009442FA" w:rsidRDefault="00B54B2A" w:rsidP="009B2DEA">
      <w:pPr>
        <w:tabs>
          <w:tab w:val="left" w:pos="3641"/>
        </w:tabs>
        <w:spacing w:line="480" w:lineRule="auto"/>
      </w:pPr>
      <w:r>
        <w:rPr>
          <w:noProof/>
        </w:rPr>
        <mc:AlternateContent>
          <mc:Choice Requires="wps">
            <w:drawing>
              <wp:anchor distT="0" distB="0" distL="114300" distR="114300" simplePos="0" relativeHeight="251706368" behindDoc="1" locked="0" layoutInCell="1" allowOverlap="1" wp14:anchorId="4FD9022E" wp14:editId="7FB6F6C0">
                <wp:simplePos x="0" y="0"/>
                <wp:positionH relativeFrom="margin">
                  <wp:posOffset>181155</wp:posOffset>
                </wp:positionH>
                <wp:positionV relativeFrom="page">
                  <wp:posOffset>9618453</wp:posOffset>
                </wp:positionV>
                <wp:extent cx="5572125" cy="419100"/>
                <wp:effectExtent l="0" t="0" r="9525" b="0"/>
                <wp:wrapNone/>
                <wp:docPr id="1589314783" name="Text Box 19"/>
                <wp:cNvGraphicFramePr/>
                <a:graphic xmlns:a="http://schemas.openxmlformats.org/drawingml/2006/main">
                  <a:graphicData uri="http://schemas.microsoft.com/office/word/2010/wordprocessingShape">
                    <wps:wsp>
                      <wps:cNvSpPr txBox="1"/>
                      <wps:spPr>
                        <a:xfrm>
                          <a:off x="0" y="0"/>
                          <a:ext cx="5572125" cy="419100"/>
                        </a:xfrm>
                        <a:prstGeom prst="rect">
                          <a:avLst/>
                        </a:prstGeom>
                        <a:solidFill>
                          <a:schemeClr val="lt1"/>
                        </a:solidFill>
                        <a:ln w="6350">
                          <a:noFill/>
                        </a:ln>
                      </wps:spPr>
                      <wps:txbx>
                        <w:txbxContent>
                          <w:p w14:paraId="5DF4E7E2" w14:textId="77777777" w:rsidR="00B54B2A" w:rsidRPr="00950E42" w:rsidRDefault="00B54B2A" w:rsidP="00B54B2A">
                            <w:pPr>
                              <w:spacing w:line="240" w:lineRule="auto"/>
                              <w:rPr>
                                <w:sz w:val="20"/>
                                <w:szCs w:val="20"/>
                              </w:rPr>
                            </w:pPr>
                            <w:r w:rsidRPr="00950E42">
                              <w:rPr>
                                <w:sz w:val="20"/>
                                <w:szCs w:val="20"/>
                              </w:rPr>
                              <w:t>*We operate on a non-discriminatory status, regardless of race, ethnicity, color, sex, disability, or age.*</w:t>
                            </w:r>
                          </w:p>
                          <w:p w14:paraId="693788EF" w14:textId="77777777" w:rsidR="00B54B2A" w:rsidRDefault="00B54B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9022E" id="Text Box 19" o:spid="_x0000_s1028" type="#_x0000_t202" style="position:absolute;margin-left:14.25pt;margin-top:757.35pt;width:438.75pt;height:33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PMAIAAFsEAAAOAAAAZHJzL2Uyb0RvYy54bWysVEtv2zAMvg/YfxB0X2xnSbcacYosRYYB&#10;RVsgHXpWZCkWIIuapMTOfv0oOa91Ow27yKRI8fF9pGd3favJXjivwFS0GOWUCMOhVmZb0e8vqw+f&#10;KfGBmZppMKKiB+Hp3fz9u1lnSzGGBnQtHMEgxpedrWgTgi2zzPNGtMyPwAqDRgmuZQFVt81qxzqM&#10;3upsnOc3WQeutg648B5v7wcjnaf4UgoenqT0IhBdUawtpNOlcxPPbD5j5dYx2yh+LIP9QxUtUwaT&#10;nkPds8DIzqk/QrWKO/Agw4hDm4GUiovUA3ZT5G+6WTfMitQLguPtGSb//8Lyx/3aPjsS+i/QI4ER&#10;kM760uNl7KeXro1frJSgHSE8nGETfSAcL6fTT+NiPKWEo21S3BZ5wjW7vLbOh68CWhKFijqkJaHF&#10;9g8+YEZ0PbnEZB60qldK66TEURBL7cieIYk6pBrxxW9e2pCuojcfp3kKbCA+HyJrgwkuPUUp9Jue&#10;qLqi41O/G6gPCIODYUK85SuFtT4wH56Zw5HAznHMwxMeUgPmgqNESQPu59/uoz8yhVZKOhyxivof&#10;O+YEJfqbQQ5vi8kkzmRSJggiKu7asrm2mF27BASgwIWyPInRP+iTKB20r7gNi5gVTcxwzF3RcBKX&#10;YRh83CYuFovkhFNoWXgwa8tj6Ah4ZOKlf2XOHukKSPQjnIaRlW9YG3zjSwOLXQCpEqUR5wHVI/w4&#10;wYnp47bFFbnWk9flnzD/BQAA//8DAFBLAwQUAAYACAAAACEAfj/2b+IAAAAMAQAADwAAAGRycy9k&#10;b3ducmV2LnhtbEyPTU+DQBCG7yb+h82YeDF2aSsFkaUxxo/Em8WPeNuyIxDZWcJuAf+905Me550n&#10;70e+nW0nRhx860jBchGBQKqcaalW8Fo+XKYgfNBkdOcIFfygh21xepLrzLiJXnDchVqwCflMK2hC&#10;6DMpfdWg1X7heiT+fbnB6sDnUEsz6InNbSdXUbSRVrfECY3u8a7B6nt3sAo+L+qPZz8/vk3reN3f&#10;P41l8m5Kpc7P5tsbEAHn8AfDsT5Xh4I77d2BjBedglUaM8l6vLxKQDBxHW143f4opVECssjl/xHF&#10;LwAAAP//AwBQSwECLQAUAAYACAAAACEAtoM4kv4AAADhAQAAEwAAAAAAAAAAAAAAAAAAAAAAW0Nv&#10;bnRlbnRfVHlwZXNdLnhtbFBLAQItABQABgAIAAAAIQA4/SH/1gAAAJQBAAALAAAAAAAAAAAAAAAA&#10;AC8BAABfcmVscy8ucmVsc1BLAQItABQABgAIAAAAIQBFT/tPMAIAAFsEAAAOAAAAAAAAAAAAAAAA&#10;AC4CAABkcnMvZTJvRG9jLnhtbFBLAQItABQABgAIAAAAIQB+P/Zv4gAAAAwBAAAPAAAAAAAAAAAA&#10;AAAAAIoEAABkcnMvZG93bnJldi54bWxQSwUGAAAAAAQABADzAAAAmQUAAAAA&#10;" fillcolor="white [3201]" stroked="f" strokeweight=".5pt">
                <v:textbox>
                  <w:txbxContent>
                    <w:p w14:paraId="5DF4E7E2" w14:textId="77777777" w:rsidR="00B54B2A" w:rsidRPr="00950E42" w:rsidRDefault="00B54B2A" w:rsidP="00B54B2A">
                      <w:pPr>
                        <w:spacing w:line="240" w:lineRule="auto"/>
                        <w:rPr>
                          <w:sz w:val="20"/>
                          <w:szCs w:val="20"/>
                        </w:rPr>
                      </w:pPr>
                      <w:r w:rsidRPr="00950E42">
                        <w:rPr>
                          <w:sz w:val="20"/>
                          <w:szCs w:val="20"/>
                        </w:rPr>
                        <w:t>*We operate on a non-discriminatory status, regardless of race, ethnicity, color, sex, disability, or age.*</w:t>
                      </w:r>
                    </w:p>
                    <w:p w14:paraId="693788EF" w14:textId="77777777" w:rsidR="00B54B2A" w:rsidRDefault="00B54B2A"/>
                  </w:txbxContent>
                </v:textbox>
                <w10:wrap anchorx="margin" anchory="page"/>
              </v:shape>
            </w:pict>
          </mc:Fallback>
        </mc:AlternateContent>
      </w:r>
      <w:r w:rsidR="009B2DEA">
        <w:tab/>
      </w:r>
    </w:p>
    <w:p w14:paraId="7348F732" w14:textId="0C2D34B1" w:rsidR="009B2DEA" w:rsidRDefault="009B2DEA" w:rsidP="009B2DEA">
      <w:pPr>
        <w:tabs>
          <w:tab w:val="left" w:pos="3641"/>
        </w:tabs>
        <w:spacing w:line="480" w:lineRule="auto"/>
      </w:pPr>
    </w:p>
    <w:p w14:paraId="153978EE" w14:textId="3B4590B5" w:rsidR="009B2DEA" w:rsidRDefault="009B2DEA" w:rsidP="009B2DEA">
      <w:pPr>
        <w:tabs>
          <w:tab w:val="left" w:pos="3641"/>
        </w:tabs>
        <w:spacing w:line="480" w:lineRule="auto"/>
      </w:pPr>
    </w:p>
    <w:p w14:paraId="58EAD5E8" w14:textId="4AFD54C1" w:rsidR="009B2DEA" w:rsidRPr="00BC467F" w:rsidRDefault="009B2DEA" w:rsidP="009B2DEA">
      <w:pPr>
        <w:tabs>
          <w:tab w:val="left" w:pos="3641"/>
        </w:tabs>
        <w:spacing w:line="480" w:lineRule="auto"/>
      </w:pPr>
    </w:p>
    <w:p w14:paraId="116F345C" w14:textId="7AC4D576" w:rsidR="007E2B7A" w:rsidRDefault="007E2B7A" w:rsidP="00337D63">
      <w:pPr>
        <w:pStyle w:val="Heading1"/>
        <w:spacing w:line="240" w:lineRule="auto"/>
      </w:pPr>
      <w:bookmarkStart w:id="1" w:name="_Toc210119398"/>
      <w:r w:rsidRPr="00E519CD">
        <w:lastRenderedPageBreak/>
        <w:t>Operating Procedures</w:t>
      </w:r>
      <w:bookmarkEnd w:id="1"/>
    </w:p>
    <w:p w14:paraId="6C3E1563" w14:textId="01F4F1A7" w:rsidR="009442FA" w:rsidRDefault="009442FA" w:rsidP="00F72CFD">
      <w:pPr>
        <w:spacing w:line="480" w:lineRule="auto"/>
        <w:rPr>
          <w:rFonts w:ascii="Times New Roman" w:hAnsi="Times New Roman" w:cs="Times New Roman"/>
          <w:sz w:val="24"/>
          <w:szCs w:val="24"/>
        </w:rPr>
      </w:pPr>
      <w:r>
        <w:tab/>
      </w:r>
      <w:r w:rsidR="00A9292F" w:rsidRPr="00F72CFD">
        <w:rPr>
          <w:rFonts w:ascii="Times New Roman" w:hAnsi="Times New Roman" w:cs="Times New Roman"/>
          <w:sz w:val="24"/>
          <w:szCs w:val="24"/>
        </w:rPr>
        <w:t xml:space="preserve">We offer full-time and part-time care for children aged six weeks to twelve years. Our operating days are Monday through Friday from </w:t>
      </w:r>
      <w:r w:rsidR="00B215D4">
        <w:rPr>
          <w:rFonts w:ascii="Times New Roman" w:hAnsi="Times New Roman" w:cs="Times New Roman"/>
          <w:sz w:val="24"/>
          <w:szCs w:val="24"/>
        </w:rPr>
        <w:t>7</w:t>
      </w:r>
      <w:r w:rsidR="00A9292F" w:rsidRPr="00F72CFD">
        <w:rPr>
          <w:rFonts w:ascii="Times New Roman" w:hAnsi="Times New Roman" w:cs="Times New Roman"/>
          <w:sz w:val="24"/>
          <w:szCs w:val="24"/>
        </w:rPr>
        <w:t>:</w:t>
      </w:r>
      <w:r w:rsidR="00B215D4">
        <w:rPr>
          <w:rFonts w:ascii="Times New Roman" w:hAnsi="Times New Roman" w:cs="Times New Roman"/>
          <w:sz w:val="24"/>
          <w:szCs w:val="24"/>
        </w:rPr>
        <w:t>0</w:t>
      </w:r>
      <w:r w:rsidR="00A9292F" w:rsidRPr="00F72CFD">
        <w:rPr>
          <w:rFonts w:ascii="Times New Roman" w:hAnsi="Times New Roman" w:cs="Times New Roman"/>
          <w:sz w:val="24"/>
          <w:szCs w:val="24"/>
        </w:rPr>
        <w:t xml:space="preserve">0am to </w:t>
      </w:r>
      <w:r w:rsidR="009761F9">
        <w:rPr>
          <w:rFonts w:ascii="Times New Roman" w:hAnsi="Times New Roman" w:cs="Times New Roman"/>
          <w:sz w:val="24"/>
          <w:szCs w:val="24"/>
        </w:rPr>
        <w:t>5</w:t>
      </w:r>
      <w:r w:rsidR="00A9292F" w:rsidRPr="00F72CFD">
        <w:rPr>
          <w:rFonts w:ascii="Times New Roman" w:hAnsi="Times New Roman" w:cs="Times New Roman"/>
          <w:sz w:val="24"/>
          <w:szCs w:val="24"/>
        </w:rPr>
        <w:t>:</w:t>
      </w:r>
      <w:r w:rsidR="009761F9">
        <w:rPr>
          <w:rFonts w:ascii="Times New Roman" w:hAnsi="Times New Roman" w:cs="Times New Roman"/>
          <w:sz w:val="24"/>
          <w:szCs w:val="24"/>
        </w:rPr>
        <w:t>0</w:t>
      </w:r>
      <w:r w:rsidR="00A9292F" w:rsidRPr="00F72CFD">
        <w:rPr>
          <w:rFonts w:ascii="Times New Roman" w:hAnsi="Times New Roman" w:cs="Times New Roman"/>
          <w:sz w:val="24"/>
          <w:szCs w:val="24"/>
        </w:rPr>
        <w:t xml:space="preserve">0pm, excluding holidays. We </w:t>
      </w:r>
      <w:r w:rsidR="009D215A">
        <w:rPr>
          <w:rFonts w:ascii="Times New Roman" w:hAnsi="Times New Roman" w:cs="Times New Roman"/>
          <w:sz w:val="24"/>
          <w:szCs w:val="24"/>
        </w:rPr>
        <w:t>explore</w:t>
      </w:r>
      <w:r w:rsidR="00A9292F" w:rsidRPr="00F72CFD">
        <w:rPr>
          <w:rFonts w:ascii="Times New Roman" w:hAnsi="Times New Roman" w:cs="Times New Roman"/>
          <w:sz w:val="24"/>
          <w:szCs w:val="24"/>
        </w:rPr>
        <w:t xml:space="preserve"> a </w:t>
      </w:r>
      <w:r w:rsidR="00F72CFD" w:rsidRPr="00F72CFD">
        <w:rPr>
          <w:rFonts w:ascii="Times New Roman" w:hAnsi="Times New Roman" w:cs="Times New Roman"/>
          <w:sz w:val="24"/>
          <w:szCs w:val="24"/>
        </w:rPr>
        <w:t>Christian</w:t>
      </w:r>
      <w:r w:rsidR="0006146D">
        <w:rPr>
          <w:rFonts w:ascii="Times New Roman" w:hAnsi="Times New Roman" w:cs="Times New Roman"/>
          <w:sz w:val="24"/>
          <w:szCs w:val="24"/>
        </w:rPr>
        <w:t>-b</w:t>
      </w:r>
      <w:r w:rsidR="00F72CFD" w:rsidRPr="00F72CFD">
        <w:rPr>
          <w:rFonts w:ascii="Times New Roman" w:hAnsi="Times New Roman" w:cs="Times New Roman"/>
          <w:sz w:val="24"/>
          <w:szCs w:val="24"/>
        </w:rPr>
        <w:t xml:space="preserve">ased </w:t>
      </w:r>
      <w:r w:rsidR="0006146D">
        <w:rPr>
          <w:rFonts w:ascii="Times New Roman" w:hAnsi="Times New Roman" w:cs="Times New Roman"/>
          <w:sz w:val="24"/>
          <w:szCs w:val="24"/>
        </w:rPr>
        <w:t>c</w:t>
      </w:r>
      <w:r w:rsidR="00F72CFD" w:rsidRPr="00F72CFD">
        <w:rPr>
          <w:rFonts w:ascii="Times New Roman" w:hAnsi="Times New Roman" w:cs="Times New Roman"/>
          <w:sz w:val="24"/>
          <w:szCs w:val="24"/>
        </w:rPr>
        <w:t xml:space="preserve">urriculum, that also follows MSDE’s Public School Standards. Our </w:t>
      </w:r>
      <w:r w:rsidR="00B023C5">
        <w:rPr>
          <w:rFonts w:ascii="Times New Roman" w:hAnsi="Times New Roman" w:cs="Times New Roman"/>
          <w:sz w:val="24"/>
          <w:szCs w:val="24"/>
        </w:rPr>
        <w:t>Child Care</w:t>
      </w:r>
      <w:r w:rsidR="00F72CFD" w:rsidRPr="00F72CFD">
        <w:rPr>
          <w:rFonts w:ascii="Times New Roman" w:hAnsi="Times New Roman" w:cs="Times New Roman"/>
          <w:sz w:val="24"/>
          <w:szCs w:val="24"/>
        </w:rPr>
        <w:t xml:space="preserve"> follows MSDE: Office of Child Care’s regulations Subtitle 15: FAMILY CHILD CARE. These regulations can be found on the MSDE: Office of Child Care’s website at </w:t>
      </w:r>
      <w:hyperlink r:id="rId10" w:history="1">
        <w:r w:rsidR="0039754D" w:rsidRPr="00897905">
          <w:rPr>
            <w:rStyle w:val="Hyperlink"/>
            <w:rFonts w:ascii="Times New Roman" w:hAnsi="Times New Roman" w:cs="Times New Roman"/>
            <w:sz w:val="24"/>
            <w:szCs w:val="24"/>
          </w:rPr>
          <w:t>https://earlychildhood.marylandpublicschools.org/regulations</w:t>
        </w:r>
      </w:hyperlink>
      <w:r w:rsidR="00F72CFD" w:rsidRPr="00F72CFD">
        <w:rPr>
          <w:rFonts w:ascii="Times New Roman" w:hAnsi="Times New Roman" w:cs="Times New Roman"/>
          <w:sz w:val="24"/>
          <w:szCs w:val="24"/>
        </w:rPr>
        <w:t xml:space="preserve">. </w:t>
      </w:r>
    </w:p>
    <w:p w14:paraId="01982A4C" w14:textId="2EB0F911" w:rsidR="009D215A" w:rsidRPr="009D215A" w:rsidRDefault="009D215A" w:rsidP="00F72CF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are operated by one individual, Ms. Elizabeth DelRicco. Her duties include all administrative duties as well as education and caregiving to each child in care. Because we are an in-home program, back-up care is </w:t>
      </w:r>
      <w:r>
        <w:rPr>
          <w:rFonts w:ascii="Times New Roman" w:hAnsi="Times New Roman" w:cs="Times New Roman"/>
          <w:b/>
          <w:bCs/>
          <w:sz w:val="24"/>
          <w:szCs w:val="24"/>
        </w:rPr>
        <w:t xml:space="preserve">essential </w:t>
      </w:r>
      <w:r>
        <w:rPr>
          <w:rFonts w:ascii="Times New Roman" w:hAnsi="Times New Roman" w:cs="Times New Roman"/>
          <w:sz w:val="24"/>
          <w:szCs w:val="24"/>
        </w:rPr>
        <w:t>in the event our program closes. We have substitutes available, but they are not to replace Ms Elizabeth in the event a closure is scheduled.</w:t>
      </w:r>
      <w:r w:rsidR="001469DB">
        <w:rPr>
          <w:rFonts w:ascii="Times New Roman" w:hAnsi="Times New Roman" w:cs="Times New Roman"/>
          <w:sz w:val="24"/>
          <w:szCs w:val="24"/>
        </w:rPr>
        <w:t xml:space="preserve"> </w:t>
      </w:r>
      <w:r>
        <w:rPr>
          <w:rFonts w:ascii="Times New Roman" w:hAnsi="Times New Roman" w:cs="Times New Roman"/>
          <w:sz w:val="24"/>
          <w:szCs w:val="24"/>
        </w:rPr>
        <w:t xml:space="preserve">Our program is a business as well as a home. We ask each individual to respect our property and belongings while visiting or attending our program. </w:t>
      </w:r>
    </w:p>
    <w:p w14:paraId="6785BC1D" w14:textId="495CDCF0" w:rsidR="00FC0726" w:rsidRDefault="00FC0726" w:rsidP="00FC0726">
      <w:pPr>
        <w:pStyle w:val="Heading1"/>
      </w:pPr>
      <w:bookmarkStart w:id="2" w:name="_Toc210119399"/>
      <w:r>
        <w:t>Program’s Philosophy</w:t>
      </w:r>
      <w:bookmarkEnd w:id="2"/>
    </w:p>
    <w:p w14:paraId="519B2957" w14:textId="2C0B6BF0" w:rsidR="00FC0726" w:rsidRDefault="00FC0726"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believe that c</w:t>
      </w:r>
      <w:r w:rsidRPr="006D66CE">
        <w:rPr>
          <w:rFonts w:ascii="Times New Roman" w:hAnsi="Times New Roman" w:cs="Times New Roman"/>
          <w:sz w:val="24"/>
          <w:szCs w:val="24"/>
        </w:rPr>
        <w:t>hildren are naturally curious beings that are growing fast. They require love, patience,</w:t>
      </w:r>
      <w:r>
        <w:rPr>
          <w:rFonts w:ascii="Times New Roman" w:hAnsi="Times New Roman" w:cs="Times New Roman"/>
          <w:sz w:val="24"/>
          <w:szCs w:val="24"/>
        </w:rPr>
        <w:t xml:space="preserve"> flexibility,</w:t>
      </w:r>
      <w:r w:rsidRPr="006D66CE">
        <w:rPr>
          <w:rFonts w:ascii="Times New Roman" w:hAnsi="Times New Roman" w:cs="Times New Roman"/>
          <w:sz w:val="24"/>
          <w:szCs w:val="24"/>
        </w:rPr>
        <w:t xml:space="preserve"> </w:t>
      </w:r>
      <w:r>
        <w:rPr>
          <w:rFonts w:ascii="Times New Roman" w:hAnsi="Times New Roman" w:cs="Times New Roman"/>
          <w:sz w:val="24"/>
          <w:szCs w:val="24"/>
        </w:rPr>
        <w:t xml:space="preserve">routine, </w:t>
      </w:r>
      <w:r w:rsidRPr="006D66CE">
        <w:rPr>
          <w:rFonts w:ascii="Times New Roman" w:hAnsi="Times New Roman" w:cs="Times New Roman"/>
          <w:sz w:val="24"/>
          <w:szCs w:val="24"/>
        </w:rPr>
        <w:t xml:space="preserve">experiences, and time to develop. </w:t>
      </w:r>
      <w:r>
        <w:rPr>
          <w:rFonts w:ascii="Times New Roman" w:hAnsi="Times New Roman" w:cs="Times New Roman"/>
          <w:sz w:val="24"/>
          <w:szCs w:val="24"/>
        </w:rPr>
        <w:t xml:space="preserve">These ingredients are what we strive to provide to each child in </w:t>
      </w:r>
      <w:r w:rsidR="001469DB">
        <w:rPr>
          <w:rFonts w:ascii="Times New Roman" w:hAnsi="Times New Roman" w:cs="Times New Roman"/>
          <w:sz w:val="24"/>
          <w:szCs w:val="24"/>
        </w:rPr>
        <w:t>our</w:t>
      </w:r>
      <w:r>
        <w:rPr>
          <w:rFonts w:ascii="Times New Roman" w:hAnsi="Times New Roman" w:cs="Times New Roman"/>
          <w:sz w:val="24"/>
          <w:szCs w:val="24"/>
        </w:rPr>
        <w:t xml:space="preserve"> program, every day. </w:t>
      </w:r>
    </w:p>
    <w:p w14:paraId="0BF6399E" w14:textId="458115C1" w:rsidR="009800BD" w:rsidRDefault="00FC0726"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Pr="006D66CE">
        <w:rPr>
          <w:rFonts w:ascii="Times New Roman" w:hAnsi="Times New Roman" w:cs="Times New Roman"/>
          <w:sz w:val="24"/>
          <w:szCs w:val="24"/>
        </w:rPr>
        <w:t xml:space="preserve"> believe that a teacher should provide a safe, inclusive environment to which each child feels loved and safe to express themselves, has many opportunities to explor</w:t>
      </w:r>
      <w:r>
        <w:rPr>
          <w:rFonts w:ascii="Times New Roman" w:hAnsi="Times New Roman" w:cs="Times New Roman"/>
          <w:sz w:val="24"/>
          <w:szCs w:val="24"/>
        </w:rPr>
        <w:t>e and</w:t>
      </w:r>
      <w:r w:rsidRPr="006D66CE">
        <w:rPr>
          <w:rFonts w:ascii="Times New Roman" w:hAnsi="Times New Roman" w:cs="Times New Roman"/>
          <w:sz w:val="24"/>
          <w:szCs w:val="24"/>
        </w:rPr>
        <w:t xml:space="preserve"> experiment, and </w:t>
      </w:r>
      <w:r>
        <w:rPr>
          <w:rFonts w:ascii="Times New Roman" w:hAnsi="Times New Roman" w:cs="Times New Roman"/>
          <w:sz w:val="24"/>
          <w:szCs w:val="24"/>
        </w:rPr>
        <w:t xml:space="preserve">has a developmentally appropriate program that lets the children </w:t>
      </w:r>
      <w:r w:rsidRPr="006D66CE">
        <w:rPr>
          <w:rFonts w:ascii="Times New Roman" w:hAnsi="Times New Roman" w:cs="Times New Roman"/>
          <w:sz w:val="24"/>
          <w:szCs w:val="24"/>
        </w:rPr>
        <w:t>be children</w:t>
      </w:r>
      <w:r>
        <w:rPr>
          <w:rFonts w:ascii="Times New Roman" w:hAnsi="Times New Roman" w:cs="Times New Roman"/>
          <w:sz w:val="24"/>
          <w:szCs w:val="24"/>
        </w:rPr>
        <w:t>.</w:t>
      </w:r>
      <w:r w:rsidRPr="006D66CE">
        <w:rPr>
          <w:rFonts w:ascii="Times New Roman" w:hAnsi="Times New Roman" w:cs="Times New Roman"/>
          <w:sz w:val="24"/>
          <w:szCs w:val="24"/>
        </w:rPr>
        <w:t xml:space="preserve"> </w:t>
      </w:r>
      <w:r w:rsidR="009800BD">
        <w:rPr>
          <w:rFonts w:ascii="Times New Roman" w:hAnsi="Times New Roman" w:cs="Times New Roman"/>
          <w:sz w:val="24"/>
          <w:szCs w:val="24"/>
        </w:rPr>
        <w:t xml:space="preserve">The perfect program has to be able to adapt and consistently reflect on their methods and environment. Thus, we strive to create an environment that meets the developmental needs of each child. We bring the best learning experience to children with disabilities </w:t>
      </w:r>
      <w:r w:rsidR="00D35BCF">
        <w:rPr>
          <w:rFonts w:ascii="Times New Roman" w:hAnsi="Times New Roman" w:cs="Times New Roman"/>
          <w:sz w:val="24"/>
          <w:szCs w:val="24"/>
        </w:rPr>
        <w:t xml:space="preserve">ranging from </w:t>
      </w:r>
      <w:r w:rsidR="00D35BCF">
        <w:rPr>
          <w:rFonts w:ascii="Times New Roman" w:hAnsi="Times New Roman" w:cs="Times New Roman"/>
          <w:sz w:val="24"/>
          <w:szCs w:val="24"/>
        </w:rPr>
        <w:lastRenderedPageBreak/>
        <w:t>emotional, social, cognitive, or physical by creating an environment that welcomes their differences and interests.</w:t>
      </w:r>
    </w:p>
    <w:p w14:paraId="5DFC4FCC" w14:textId="01E2E9C4" w:rsidR="00FC0726" w:rsidRDefault="00FC0726"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 teaching philosophy is inspired by the theorist Jerome Bruner, the Waldorf teaching method, and discipline that aligns with Conscious Discipline</w:t>
      </w:r>
      <w:r w:rsidR="001469DB">
        <w:rPr>
          <w:rFonts w:ascii="Times New Roman" w:hAnsi="Times New Roman" w:cs="Times New Roman"/>
          <w:sz w:val="24"/>
          <w:szCs w:val="24"/>
        </w:rPr>
        <w:t xml:space="preserve"> Model</w:t>
      </w:r>
      <w:r>
        <w:rPr>
          <w:rFonts w:ascii="Times New Roman" w:hAnsi="Times New Roman" w:cs="Times New Roman"/>
          <w:sz w:val="24"/>
          <w:szCs w:val="24"/>
        </w:rPr>
        <w:t>, all centered on play.</w:t>
      </w:r>
    </w:p>
    <w:p w14:paraId="4FBC3706" w14:textId="2856524B" w:rsidR="00FC0726" w:rsidRDefault="00FC0726"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has been proven that play stimulates the child’s senses and development by creating new experiences, experimenting, exploring, building on prior knowledge, sharpening skills, and building relationships. Thus, we strive to create a play rich environment. Jerome Bruner and the Waldorf Teaching Method supports the learning through play science.</w:t>
      </w:r>
    </w:p>
    <w:p w14:paraId="748FEC1C" w14:textId="0E28F253" w:rsidR="00FC0726" w:rsidRDefault="00FC0726"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positive discipline method such as Conscious Discipline, allows the children to self-regulate and function in a healthy manner without the fear of punishment. Our positive discipline allows for natural consequences as well as tools for self-regulation and teacher support. </w:t>
      </w:r>
      <w:r w:rsidR="004102A4">
        <w:rPr>
          <w:rFonts w:ascii="Times New Roman" w:hAnsi="Times New Roman" w:cs="Times New Roman"/>
          <w:sz w:val="24"/>
          <w:szCs w:val="24"/>
        </w:rPr>
        <w:t xml:space="preserve">We believe that </w:t>
      </w:r>
      <w:r w:rsidR="004102A4">
        <w:rPr>
          <w:rFonts w:ascii="Times New Roman" w:hAnsi="Times New Roman" w:cs="Times New Roman"/>
          <w:b/>
          <w:bCs/>
          <w:sz w:val="24"/>
          <w:szCs w:val="24"/>
        </w:rPr>
        <w:t xml:space="preserve">teaching </w:t>
      </w:r>
      <w:r w:rsidR="004102A4">
        <w:rPr>
          <w:rFonts w:ascii="Times New Roman" w:hAnsi="Times New Roman" w:cs="Times New Roman"/>
          <w:sz w:val="24"/>
          <w:szCs w:val="24"/>
        </w:rPr>
        <w:t xml:space="preserve">self-regulation skills and emotions will help the children go through life with skills to maintain relationships and work-ethic. </w:t>
      </w:r>
    </w:p>
    <w:p w14:paraId="14EF8F2C" w14:textId="374FA3AC" w:rsidR="004102A4" w:rsidRDefault="004102A4" w:rsidP="00FC0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center our program around the Christian Faith. Jerome Bruner explains that a child needs not only their physical, mental, and emotional development to be met, but also spiritual development. We center our program with God’s love for all of us and show each other how differences make our world work. </w:t>
      </w:r>
    </w:p>
    <w:p w14:paraId="53929522" w14:textId="792EA385" w:rsidR="00324EB0" w:rsidRPr="004102A4" w:rsidRDefault="004102A4" w:rsidP="001469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philosophy is to educate each child from body to soul and mind, with play, creativity, and positive discipline. We believe that with these ingredients, a teacher will have a safe, inclusive, and positive learning environment where the children can learn about themselves and the world through their own imagination and creativity at their own pace. Innovation is not solely based on intellect alone, but inspired by imagination. If we all think the same, or our imagination </w:t>
      </w:r>
      <w:r>
        <w:rPr>
          <w:rFonts w:ascii="Times New Roman" w:hAnsi="Times New Roman" w:cs="Times New Roman"/>
          <w:sz w:val="24"/>
          <w:szCs w:val="24"/>
        </w:rPr>
        <w:lastRenderedPageBreak/>
        <w:t xml:space="preserve">fades, we are not able to create new objects, medicines, defenses, etc. Teachers should be embracing each child’s thinking and encouraging it throughout their development. </w:t>
      </w:r>
    </w:p>
    <w:p w14:paraId="0BCA4A67" w14:textId="2FC441E3" w:rsidR="005129A4" w:rsidRDefault="005129A4" w:rsidP="00FC0726">
      <w:pPr>
        <w:pStyle w:val="Heading1"/>
      </w:pPr>
      <w:bookmarkStart w:id="3" w:name="_Toc210119400"/>
      <w:r w:rsidRPr="00E519CD">
        <w:t>Holidays</w:t>
      </w:r>
      <w:bookmarkEnd w:id="3"/>
    </w:p>
    <w:p w14:paraId="572A7744" w14:textId="77777777" w:rsidR="003B42E1" w:rsidRDefault="0039754D" w:rsidP="003B42E1">
      <w:pPr>
        <w:spacing w:line="480" w:lineRule="auto"/>
        <w:rPr>
          <w:rFonts w:ascii="Times New Roman" w:hAnsi="Times New Roman" w:cs="Times New Roman"/>
          <w:sz w:val="24"/>
          <w:szCs w:val="24"/>
        </w:rPr>
      </w:pPr>
      <w:r w:rsidRPr="00894D46">
        <w:rPr>
          <w:rFonts w:ascii="Times New Roman" w:hAnsi="Times New Roman" w:cs="Times New Roman"/>
          <w:sz w:val="24"/>
          <w:szCs w:val="24"/>
        </w:rPr>
        <w:t>We are closed on the following holidays:</w:t>
      </w:r>
      <w:bookmarkStart w:id="4" w:name="_Hlk110430508"/>
    </w:p>
    <w:p w14:paraId="145BC80E" w14:textId="175947F6" w:rsidR="0039754D" w:rsidRPr="003B42E1" w:rsidRDefault="0039754D"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New Years Day</w:t>
      </w:r>
    </w:p>
    <w:p w14:paraId="41BB3C62" w14:textId="62743513"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Good Friday</w:t>
      </w:r>
      <w:r w:rsidR="003B42E1">
        <w:rPr>
          <w:rFonts w:ascii="Times New Roman" w:hAnsi="Times New Roman" w:cs="Times New Roman"/>
          <w:sz w:val="24"/>
          <w:szCs w:val="24"/>
        </w:rPr>
        <w:t>*</w:t>
      </w:r>
    </w:p>
    <w:p w14:paraId="1FF8A307" w14:textId="1F24F2EB" w:rsidR="0039754D" w:rsidRPr="003B42E1" w:rsidRDefault="0039754D"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Resurrection Monday</w:t>
      </w:r>
      <w:r w:rsidR="003B42E1">
        <w:rPr>
          <w:rFonts w:ascii="Times New Roman" w:hAnsi="Times New Roman" w:cs="Times New Roman"/>
          <w:sz w:val="24"/>
          <w:szCs w:val="24"/>
        </w:rPr>
        <w:t>*</w:t>
      </w:r>
    </w:p>
    <w:p w14:paraId="3E44AB51" w14:textId="45EC5635" w:rsidR="0039754D"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Memorial Day</w:t>
      </w:r>
    </w:p>
    <w:p w14:paraId="16B418E8" w14:textId="50DA0C11"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Independence Day</w:t>
      </w:r>
    </w:p>
    <w:p w14:paraId="580DBFEA" w14:textId="1E0BFD7D" w:rsidR="00110560" w:rsidRPr="003B42E1" w:rsidRDefault="00110560"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Labor Day</w:t>
      </w:r>
    </w:p>
    <w:p w14:paraId="24867AF0" w14:textId="5CADC5BF"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Veterans Day</w:t>
      </w:r>
    </w:p>
    <w:p w14:paraId="118819AA" w14:textId="2F06523D"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Thanksgiving Day</w:t>
      </w:r>
    </w:p>
    <w:p w14:paraId="5DE5A064" w14:textId="2499713D"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Christmas Eve</w:t>
      </w:r>
    </w:p>
    <w:p w14:paraId="2D99F0ED" w14:textId="297757E8" w:rsidR="00894D46" w:rsidRPr="003B42E1" w:rsidRDefault="00894D46" w:rsidP="003B42E1">
      <w:pPr>
        <w:pStyle w:val="ListParagraph"/>
        <w:numPr>
          <w:ilvl w:val="0"/>
          <w:numId w:val="3"/>
        </w:numPr>
        <w:spacing w:line="480" w:lineRule="auto"/>
        <w:rPr>
          <w:rFonts w:ascii="Times New Roman" w:hAnsi="Times New Roman" w:cs="Times New Roman"/>
          <w:sz w:val="24"/>
          <w:szCs w:val="24"/>
        </w:rPr>
      </w:pPr>
      <w:r w:rsidRPr="003B42E1">
        <w:rPr>
          <w:rFonts w:ascii="Times New Roman" w:hAnsi="Times New Roman" w:cs="Times New Roman"/>
          <w:sz w:val="24"/>
          <w:szCs w:val="24"/>
        </w:rPr>
        <w:t>Christmas Day</w:t>
      </w:r>
      <w:r w:rsidR="003B42E1">
        <w:rPr>
          <w:rFonts w:ascii="Times New Roman" w:hAnsi="Times New Roman" w:cs="Times New Roman"/>
          <w:sz w:val="24"/>
          <w:szCs w:val="24"/>
        </w:rPr>
        <w:t>*</w:t>
      </w:r>
    </w:p>
    <w:bookmarkEnd w:id="4"/>
    <w:p w14:paraId="09F30CE9" w14:textId="18B3169E" w:rsidR="001469DB" w:rsidRDefault="003B42E1" w:rsidP="0058658B">
      <w:pPr>
        <w:spacing w:line="480" w:lineRule="auto"/>
        <w:rPr>
          <w:rFonts w:ascii="Times New Roman" w:hAnsi="Times New Roman" w:cs="Times New Roman"/>
          <w:sz w:val="24"/>
          <w:szCs w:val="24"/>
        </w:rPr>
      </w:pPr>
      <w:r>
        <w:rPr>
          <w:rFonts w:ascii="Times New Roman" w:hAnsi="Times New Roman" w:cs="Times New Roman"/>
          <w:sz w:val="24"/>
          <w:szCs w:val="24"/>
        </w:rPr>
        <w:t>*</w:t>
      </w:r>
      <w:r w:rsidR="0058658B">
        <w:rPr>
          <w:rFonts w:ascii="Times New Roman" w:hAnsi="Times New Roman" w:cs="Times New Roman"/>
          <w:sz w:val="24"/>
          <w:szCs w:val="24"/>
        </w:rPr>
        <w:t xml:space="preserve">Tuition payments are expected for </w:t>
      </w:r>
      <w:r w:rsidR="00E2139F">
        <w:rPr>
          <w:rFonts w:ascii="Times New Roman" w:hAnsi="Times New Roman" w:cs="Times New Roman"/>
          <w:sz w:val="24"/>
          <w:szCs w:val="24"/>
        </w:rPr>
        <w:t xml:space="preserve">all </w:t>
      </w:r>
      <w:r w:rsidR="0058658B">
        <w:rPr>
          <w:rFonts w:ascii="Times New Roman" w:hAnsi="Times New Roman" w:cs="Times New Roman"/>
          <w:sz w:val="24"/>
          <w:szCs w:val="24"/>
        </w:rPr>
        <w:t>Holidays</w:t>
      </w:r>
      <w:r w:rsidR="003455C3">
        <w:rPr>
          <w:rFonts w:ascii="Times New Roman" w:hAnsi="Times New Roman" w:cs="Times New Roman"/>
          <w:sz w:val="24"/>
          <w:szCs w:val="24"/>
        </w:rPr>
        <w:t xml:space="preserve"> </w:t>
      </w:r>
      <w:r w:rsidR="00E2139F">
        <w:rPr>
          <w:rFonts w:ascii="Times New Roman" w:hAnsi="Times New Roman" w:cs="Times New Roman"/>
          <w:sz w:val="24"/>
          <w:szCs w:val="24"/>
        </w:rPr>
        <w:t xml:space="preserve">except </w:t>
      </w:r>
      <w:r w:rsidR="003455C3">
        <w:rPr>
          <w:rFonts w:ascii="Times New Roman" w:hAnsi="Times New Roman" w:cs="Times New Roman"/>
          <w:sz w:val="24"/>
          <w:szCs w:val="24"/>
        </w:rPr>
        <w:t>Good Friday, Resurrection Monday, and Christmas Day.</w:t>
      </w:r>
    </w:p>
    <w:p w14:paraId="6CD41B44" w14:textId="3CB585F5" w:rsidR="003911E2" w:rsidRDefault="003911E2" w:rsidP="008F6728">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a holiday falls on the weekend, we reserve the right to choose a day of observance</w:t>
      </w:r>
      <w:r w:rsidR="008F6728">
        <w:rPr>
          <w:rFonts w:ascii="Times New Roman" w:hAnsi="Times New Roman" w:cs="Times New Roman"/>
          <w:sz w:val="24"/>
          <w:szCs w:val="24"/>
        </w:rPr>
        <w:t xml:space="preserve"> for that holiday for either the Friday before or the following Monday.</w:t>
      </w:r>
      <w:r>
        <w:rPr>
          <w:rFonts w:ascii="Times New Roman" w:hAnsi="Times New Roman" w:cs="Times New Roman"/>
          <w:sz w:val="24"/>
          <w:szCs w:val="24"/>
        </w:rPr>
        <w:t xml:space="preserve"> These will be posted at the beginning of the year. </w:t>
      </w:r>
    </w:p>
    <w:p w14:paraId="40E5E5E6" w14:textId="77777777" w:rsidR="008F6728" w:rsidRDefault="008F6728" w:rsidP="008F6728">
      <w:pPr>
        <w:spacing w:line="480" w:lineRule="auto"/>
        <w:ind w:firstLine="720"/>
        <w:rPr>
          <w:rFonts w:ascii="Times New Roman" w:hAnsi="Times New Roman" w:cs="Times New Roman"/>
          <w:sz w:val="24"/>
          <w:szCs w:val="24"/>
        </w:rPr>
      </w:pPr>
    </w:p>
    <w:p w14:paraId="0ABBF02D" w14:textId="77777777" w:rsidR="008F6728" w:rsidRDefault="008F6728" w:rsidP="008F6728">
      <w:pPr>
        <w:spacing w:line="480" w:lineRule="auto"/>
        <w:ind w:firstLine="720"/>
        <w:rPr>
          <w:rFonts w:ascii="Times New Roman" w:hAnsi="Times New Roman" w:cs="Times New Roman"/>
          <w:sz w:val="24"/>
          <w:szCs w:val="24"/>
        </w:rPr>
      </w:pPr>
    </w:p>
    <w:p w14:paraId="7619D1B3" w14:textId="03F1F2E0" w:rsidR="003B42E1" w:rsidRDefault="00B2764F" w:rsidP="0058658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Our hours change</w:t>
      </w:r>
      <w:r w:rsidR="003B42E1">
        <w:rPr>
          <w:rFonts w:ascii="Times New Roman" w:hAnsi="Times New Roman" w:cs="Times New Roman"/>
          <w:sz w:val="24"/>
          <w:szCs w:val="24"/>
        </w:rPr>
        <w:t xml:space="preserve"> on the following days:</w:t>
      </w:r>
    </w:p>
    <w:p w14:paraId="6299783A" w14:textId="18D2F0A1" w:rsidR="00B2764F" w:rsidRDefault="00B2764F" w:rsidP="00B2764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Friday of Fair Week – 6:30 am to </w:t>
      </w:r>
      <w:r w:rsidR="003B01D4">
        <w:rPr>
          <w:rFonts w:ascii="Times New Roman" w:hAnsi="Times New Roman" w:cs="Times New Roman"/>
          <w:sz w:val="24"/>
          <w:szCs w:val="24"/>
        </w:rPr>
        <w:t>1</w:t>
      </w:r>
      <w:r>
        <w:rPr>
          <w:rFonts w:ascii="Times New Roman" w:hAnsi="Times New Roman" w:cs="Times New Roman"/>
          <w:sz w:val="24"/>
          <w:szCs w:val="24"/>
        </w:rPr>
        <w:t>:</w:t>
      </w:r>
      <w:r w:rsidR="003B01D4">
        <w:rPr>
          <w:rFonts w:ascii="Times New Roman" w:hAnsi="Times New Roman" w:cs="Times New Roman"/>
          <w:sz w:val="24"/>
          <w:szCs w:val="24"/>
        </w:rPr>
        <w:t>0</w:t>
      </w:r>
      <w:r>
        <w:rPr>
          <w:rFonts w:ascii="Times New Roman" w:hAnsi="Times New Roman" w:cs="Times New Roman"/>
          <w:sz w:val="24"/>
          <w:szCs w:val="24"/>
        </w:rPr>
        <w:t>0 pm</w:t>
      </w:r>
    </w:p>
    <w:p w14:paraId="00655691" w14:textId="5E13540E" w:rsidR="00B2764F" w:rsidRPr="003B42E1" w:rsidRDefault="00B2764F" w:rsidP="00B2764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Halloween – 6:30 am to 4:</w:t>
      </w:r>
      <w:r w:rsidR="003B01D4">
        <w:rPr>
          <w:rFonts w:ascii="Times New Roman" w:hAnsi="Times New Roman" w:cs="Times New Roman"/>
          <w:sz w:val="24"/>
          <w:szCs w:val="24"/>
        </w:rPr>
        <w:t>0</w:t>
      </w:r>
      <w:r>
        <w:rPr>
          <w:rFonts w:ascii="Times New Roman" w:hAnsi="Times New Roman" w:cs="Times New Roman"/>
          <w:sz w:val="24"/>
          <w:szCs w:val="24"/>
        </w:rPr>
        <w:t>0 pm</w:t>
      </w:r>
    </w:p>
    <w:p w14:paraId="4C1F337F" w14:textId="47C5E895" w:rsidR="003B42E1" w:rsidRPr="008F6728" w:rsidRDefault="003B42E1" w:rsidP="008F6728">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Black Friday – </w:t>
      </w:r>
      <w:r w:rsidR="00B2764F">
        <w:rPr>
          <w:rFonts w:ascii="Times New Roman" w:hAnsi="Times New Roman" w:cs="Times New Roman"/>
          <w:sz w:val="24"/>
          <w:szCs w:val="24"/>
        </w:rPr>
        <w:t>8</w:t>
      </w:r>
      <w:r>
        <w:rPr>
          <w:rFonts w:ascii="Times New Roman" w:hAnsi="Times New Roman" w:cs="Times New Roman"/>
          <w:sz w:val="24"/>
          <w:szCs w:val="24"/>
        </w:rPr>
        <w:t>:</w:t>
      </w:r>
      <w:r w:rsidR="00B2764F">
        <w:rPr>
          <w:rFonts w:ascii="Times New Roman" w:hAnsi="Times New Roman" w:cs="Times New Roman"/>
          <w:sz w:val="24"/>
          <w:szCs w:val="24"/>
        </w:rPr>
        <w:t>0</w:t>
      </w:r>
      <w:r>
        <w:rPr>
          <w:rFonts w:ascii="Times New Roman" w:hAnsi="Times New Roman" w:cs="Times New Roman"/>
          <w:sz w:val="24"/>
          <w:szCs w:val="24"/>
        </w:rPr>
        <w:t xml:space="preserve">0 am to </w:t>
      </w:r>
      <w:r w:rsidR="00B2764F">
        <w:rPr>
          <w:rFonts w:ascii="Times New Roman" w:hAnsi="Times New Roman" w:cs="Times New Roman"/>
          <w:sz w:val="24"/>
          <w:szCs w:val="24"/>
        </w:rPr>
        <w:t>5</w:t>
      </w:r>
      <w:r>
        <w:rPr>
          <w:rFonts w:ascii="Times New Roman" w:hAnsi="Times New Roman" w:cs="Times New Roman"/>
          <w:sz w:val="24"/>
          <w:szCs w:val="24"/>
        </w:rPr>
        <w:t>:00 pm</w:t>
      </w:r>
    </w:p>
    <w:p w14:paraId="120406DE" w14:textId="23712FE2" w:rsidR="00894D46" w:rsidRDefault="00894D46" w:rsidP="008F6728">
      <w:pPr>
        <w:pStyle w:val="Heading1"/>
        <w:spacing w:line="240" w:lineRule="auto"/>
      </w:pPr>
      <w:bookmarkStart w:id="5" w:name="_Toc210119401"/>
      <w:r>
        <w:t>Provider Vacation</w:t>
      </w:r>
      <w:r w:rsidR="00B2764F">
        <w:t>,</w:t>
      </w:r>
      <w:r>
        <w:t xml:space="preserve"> </w:t>
      </w:r>
      <w:r w:rsidR="00B2764F">
        <w:t>PTO, and Emergencies</w:t>
      </w:r>
      <w:bookmarkEnd w:id="5"/>
    </w:p>
    <w:p w14:paraId="4F948D52" w14:textId="2DC95506" w:rsidR="00894D46" w:rsidRDefault="00894D46" w:rsidP="00F03441">
      <w:pPr>
        <w:spacing w:line="480" w:lineRule="auto"/>
        <w:rPr>
          <w:rFonts w:ascii="Times New Roman" w:hAnsi="Times New Roman" w:cs="Times New Roman"/>
          <w:sz w:val="24"/>
          <w:szCs w:val="24"/>
        </w:rPr>
      </w:pPr>
      <w:r>
        <w:tab/>
      </w:r>
      <w:r w:rsidR="00F03441" w:rsidRPr="00F03441">
        <w:rPr>
          <w:rFonts w:ascii="Times New Roman" w:hAnsi="Times New Roman" w:cs="Times New Roman"/>
          <w:sz w:val="24"/>
          <w:szCs w:val="24"/>
        </w:rPr>
        <w:t xml:space="preserve">Every one needs a break from their work environment and home. As the sole owner and caretaker of Little Bubble </w:t>
      </w:r>
      <w:r w:rsidR="00B023C5">
        <w:rPr>
          <w:rFonts w:ascii="Times New Roman" w:hAnsi="Times New Roman" w:cs="Times New Roman"/>
          <w:sz w:val="24"/>
          <w:szCs w:val="24"/>
        </w:rPr>
        <w:t>Child Care,</w:t>
      </w:r>
      <w:r w:rsidR="002A21EC">
        <w:rPr>
          <w:rFonts w:ascii="Times New Roman" w:hAnsi="Times New Roman" w:cs="Times New Roman"/>
          <w:sz w:val="24"/>
          <w:szCs w:val="24"/>
        </w:rPr>
        <w:t xml:space="preserve"> LLC,</w:t>
      </w:r>
      <w:r w:rsidR="00F03441" w:rsidRPr="00F03441">
        <w:rPr>
          <w:rFonts w:ascii="Times New Roman" w:hAnsi="Times New Roman" w:cs="Times New Roman"/>
          <w:sz w:val="24"/>
          <w:szCs w:val="24"/>
        </w:rPr>
        <w:t xml:space="preserve"> there are a lot of responsibilities</w:t>
      </w:r>
      <w:r w:rsidR="00B2764F">
        <w:rPr>
          <w:rFonts w:ascii="Times New Roman" w:hAnsi="Times New Roman" w:cs="Times New Roman"/>
          <w:sz w:val="24"/>
          <w:szCs w:val="24"/>
        </w:rPr>
        <w:t xml:space="preserve"> and burn-out happens quick</w:t>
      </w:r>
      <w:r w:rsidR="00F03441" w:rsidRPr="00F03441">
        <w:rPr>
          <w:rFonts w:ascii="Times New Roman" w:hAnsi="Times New Roman" w:cs="Times New Roman"/>
          <w:sz w:val="24"/>
          <w:szCs w:val="24"/>
        </w:rPr>
        <w:t xml:space="preserve">. </w:t>
      </w:r>
      <w:r w:rsidR="00F03BCB">
        <w:rPr>
          <w:rFonts w:ascii="Times New Roman" w:hAnsi="Times New Roman" w:cs="Times New Roman"/>
          <w:sz w:val="24"/>
          <w:szCs w:val="24"/>
        </w:rPr>
        <w:t>Ms.</w:t>
      </w:r>
      <w:r w:rsidR="00B2764F">
        <w:rPr>
          <w:rFonts w:ascii="Times New Roman" w:hAnsi="Times New Roman" w:cs="Times New Roman"/>
          <w:sz w:val="24"/>
          <w:szCs w:val="24"/>
        </w:rPr>
        <w:t xml:space="preserve"> Elizabeth is entitled</w:t>
      </w:r>
      <w:r w:rsidR="00F03441" w:rsidRPr="00F03441">
        <w:rPr>
          <w:rFonts w:ascii="Times New Roman" w:hAnsi="Times New Roman" w:cs="Times New Roman"/>
          <w:sz w:val="24"/>
          <w:szCs w:val="24"/>
        </w:rPr>
        <w:t xml:space="preserve"> </w:t>
      </w:r>
      <w:r w:rsidR="00B2764F">
        <w:rPr>
          <w:rFonts w:ascii="Times New Roman" w:hAnsi="Times New Roman" w:cs="Times New Roman"/>
          <w:sz w:val="24"/>
          <w:szCs w:val="24"/>
        </w:rPr>
        <w:t>to</w:t>
      </w:r>
      <w:r w:rsidR="00F03441" w:rsidRPr="00F03441">
        <w:rPr>
          <w:rFonts w:ascii="Times New Roman" w:hAnsi="Times New Roman" w:cs="Times New Roman"/>
          <w:sz w:val="24"/>
          <w:szCs w:val="24"/>
        </w:rPr>
        <w:t xml:space="preserve"> two weeks</w:t>
      </w:r>
      <w:r w:rsidR="00551521">
        <w:rPr>
          <w:rFonts w:ascii="Times New Roman" w:hAnsi="Times New Roman" w:cs="Times New Roman"/>
          <w:sz w:val="24"/>
          <w:szCs w:val="24"/>
        </w:rPr>
        <w:t xml:space="preserve"> (10 business days)</w:t>
      </w:r>
      <w:r w:rsidR="00F03441" w:rsidRPr="00F03441">
        <w:rPr>
          <w:rFonts w:ascii="Times New Roman" w:hAnsi="Times New Roman" w:cs="Times New Roman"/>
          <w:sz w:val="24"/>
          <w:szCs w:val="24"/>
        </w:rPr>
        <w:t xml:space="preserve"> of </w:t>
      </w:r>
      <w:r w:rsidR="00F03441" w:rsidRPr="00324EB0">
        <w:rPr>
          <w:rFonts w:ascii="Times New Roman" w:hAnsi="Times New Roman" w:cs="Times New Roman"/>
          <w:b/>
          <w:bCs/>
          <w:sz w:val="24"/>
          <w:szCs w:val="24"/>
        </w:rPr>
        <w:t>paid</w:t>
      </w:r>
      <w:r w:rsidR="00F03441" w:rsidRPr="00F03441">
        <w:rPr>
          <w:rFonts w:ascii="Times New Roman" w:hAnsi="Times New Roman" w:cs="Times New Roman"/>
          <w:sz w:val="24"/>
          <w:szCs w:val="24"/>
        </w:rPr>
        <w:t xml:space="preserve"> vacation time every year and </w:t>
      </w:r>
      <w:r w:rsidR="00A27CDF">
        <w:rPr>
          <w:rFonts w:ascii="Times New Roman" w:hAnsi="Times New Roman" w:cs="Times New Roman"/>
          <w:sz w:val="24"/>
          <w:szCs w:val="24"/>
        </w:rPr>
        <w:t xml:space="preserve">5 </w:t>
      </w:r>
      <w:r w:rsidR="00551521">
        <w:rPr>
          <w:rFonts w:ascii="Times New Roman" w:hAnsi="Times New Roman" w:cs="Times New Roman"/>
          <w:sz w:val="24"/>
          <w:szCs w:val="24"/>
        </w:rPr>
        <w:t xml:space="preserve">(business) </w:t>
      </w:r>
      <w:r w:rsidR="00F03441" w:rsidRPr="00F03441">
        <w:rPr>
          <w:rFonts w:ascii="Times New Roman" w:hAnsi="Times New Roman" w:cs="Times New Roman"/>
          <w:sz w:val="24"/>
          <w:szCs w:val="24"/>
        </w:rPr>
        <w:t xml:space="preserve">days of </w:t>
      </w:r>
      <w:r w:rsidR="00F03441" w:rsidRPr="00324EB0">
        <w:rPr>
          <w:rFonts w:ascii="Times New Roman" w:hAnsi="Times New Roman" w:cs="Times New Roman"/>
          <w:b/>
          <w:bCs/>
          <w:sz w:val="24"/>
          <w:szCs w:val="24"/>
        </w:rPr>
        <w:t>paid</w:t>
      </w:r>
      <w:r w:rsidR="00F03441" w:rsidRPr="00F03441">
        <w:rPr>
          <w:rFonts w:ascii="Times New Roman" w:hAnsi="Times New Roman" w:cs="Times New Roman"/>
          <w:sz w:val="24"/>
          <w:szCs w:val="24"/>
        </w:rPr>
        <w:t xml:space="preserve"> </w:t>
      </w:r>
      <w:r w:rsidR="00B2764F">
        <w:rPr>
          <w:rFonts w:ascii="Times New Roman" w:hAnsi="Times New Roman" w:cs="Times New Roman"/>
          <w:sz w:val="24"/>
          <w:szCs w:val="24"/>
        </w:rPr>
        <w:t>time off</w:t>
      </w:r>
      <w:r w:rsidR="00F03441" w:rsidRPr="00F03441">
        <w:rPr>
          <w:rFonts w:ascii="Times New Roman" w:hAnsi="Times New Roman" w:cs="Times New Roman"/>
          <w:sz w:val="24"/>
          <w:szCs w:val="24"/>
        </w:rPr>
        <w:t xml:space="preserve">. </w:t>
      </w:r>
      <w:r w:rsidR="00B2764F">
        <w:rPr>
          <w:rFonts w:ascii="Times New Roman" w:hAnsi="Times New Roman" w:cs="Times New Roman"/>
          <w:sz w:val="24"/>
          <w:szCs w:val="24"/>
        </w:rPr>
        <w:t>When vacation is scheduled</w:t>
      </w:r>
      <w:r w:rsidR="00551521">
        <w:rPr>
          <w:rFonts w:ascii="Times New Roman" w:hAnsi="Times New Roman" w:cs="Times New Roman"/>
          <w:sz w:val="24"/>
          <w:szCs w:val="24"/>
        </w:rPr>
        <w:t xml:space="preserve">, </w:t>
      </w:r>
      <w:r w:rsidR="00B2764F">
        <w:rPr>
          <w:rFonts w:ascii="Times New Roman" w:hAnsi="Times New Roman" w:cs="Times New Roman"/>
          <w:sz w:val="24"/>
          <w:szCs w:val="24"/>
        </w:rPr>
        <w:t>families will be given at least one month notice</w:t>
      </w:r>
      <w:r w:rsidR="00551521">
        <w:rPr>
          <w:rFonts w:ascii="Times New Roman" w:hAnsi="Times New Roman" w:cs="Times New Roman"/>
          <w:sz w:val="24"/>
          <w:szCs w:val="24"/>
        </w:rPr>
        <w:t xml:space="preserve">. When </w:t>
      </w:r>
      <w:r w:rsidR="00B2764F">
        <w:rPr>
          <w:rFonts w:ascii="Times New Roman" w:hAnsi="Times New Roman" w:cs="Times New Roman"/>
          <w:sz w:val="24"/>
          <w:szCs w:val="24"/>
        </w:rPr>
        <w:t>PTO is needed</w:t>
      </w:r>
      <w:r w:rsidR="00551521">
        <w:rPr>
          <w:rFonts w:ascii="Times New Roman" w:hAnsi="Times New Roman" w:cs="Times New Roman"/>
          <w:sz w:val="24"/>
          <w:szCs w:val="24"/>
        </w:rPr>
        <w:t xml:space="preserve">, </w:t>
      </w:r>
      <w:r w:rsidR="00B2764F">
        <w:rPr>
          <w:rFonts w:ascii="Times New Roman" w:hAnsi="Times New Roman" w:cs="Times New Roman"/>
          <w:sz w:val="24"/>
          <w:szCs w:val="24"/>
        </w:rPr>
        <w:t>families will be notified as soon as possible</w:t>
      </w:r>
      <w:r w:rsidR="00551521">
        <w:rPr>
          <w:rFonts w:ascii="Times New Roman" w:hAnsi="Times New Roman" w:cs="Times New Roman"/>
          <w:sz w:val="24"/>
          <w:szCs w:val="24"/>
        </w:rPr>
        <w:t>.</w:t>
      </w:r>
      <w:r w:rsidR="002A21EC">
        <w:rPr>
          <w:rFonts w:ascii="Times New Roman" w:hAnsi="Times New Roman" w:cs="Times New Roman"/>
          <w:sz w:val="24"/>
          <w:szCs w:val="24"/>
        </w:rPr>
        <w:t xml:space="preserve"> </w:t>
      </w:r>
      <w:r w:rsidR="00B2764F">
        <w:rPr>
          <w:rFonts w:ascii="Times New Roman" w:hAnsi="Times New Roman" w:cs="Times New Roman"/>
          <w:sz w:val="24"/>
          <w:szCs w:val="24"/>
        </w:rPr>
        <w:t xml:space="preserve">In the event </w:t>
      </w:r>
      <w:r w:rsidR="00374457">
        <w:rPr>
          <w:rFonts w:ascii="Times New Roman" w:hAnsi="Times New Roman" w:cs="Times New Roman"/>
          <w:sz w:val="24"/>
          <w:szCs w:val="24"/>
        </w:rPr>
        <w:t xml:space="preserve">all vacation and </w:t>
      </w:r>
      <w:r w:rsidR="00B2764F">
        <w:rPr>
          <w:rFonts w:ascii="Times New Roman" w:hAnsi="Times New Roman" w:cs="Times New Roman"/>
          <w:sz w:val="24"/>
          <w:szCs w:val="24"/>
        </w:rPr>
        <w:t>PTO is consumed</w:t>
      </w:r>
      <w:r w:rsidR="00374457">
        <w:rPr>
          <w:rFonts w:ascii="Times New Roman" w:hAnsi="Times New Roman" w:cs="Times New Roman"/>
          <w:sz w:val="24"/>
          <w:szCs w:val="24"/>
        </w:rPr>
        <w:t xml:space="preserve">, </w:t>
      </w:r>
      <w:r w:rsidR="00B2764F">
        <w:rPr>
          <w:rFonts w:ascii="Times New Roman" w:hAnsi="Times New Roman" w:cs="Times New Roman"/>
          <w:sz w:val="24"/>
          <w:szCs w:val="24"/>
        </w:rPr>
        <w:t>we are entitled</w:t>
      </w:r>
      <w:r w:rsidR="00374457">
        <w:rPr>
          <w:rFonts w:ascii="Times New Roman" w:hAnsi="Times New Roman" w:cs="Times New Roman"/>
          <w:sz w:val="24"/>
          <w:szCs w:val="24"/>
        </w:rPr>
        <w:t xml:space="preserve"> to take vacation or </w:t>
      </w:r>
      <w:r w:rsidR="00B2764F">
        <w:rPr>
          <w:rFonts w:ascii="Times New Roman" w:hAnsi="Times New Roman" w:cs="Times New Roman"/>
          <w:sz w:val="24"/>
          <w:szCs w:val="24"/>
        </w:rPr>
        <w:t>personal</w:t>
      </w:r>
      <w:r w:rsidR="00374457">
        <w:rPr>
          <w:rFonts w:ascii="Times New Roman" w:hAnsi="Times New Roman" w:cs="Times New Roman"/>
          <w:sz w:val="24"/>
          <w:szCs w:val="24"/>
        </w:rPr>
        <w:t xml:space="preserve"> leave </w:t>
      </w:r>
      <w:r w:rsidR="00374457" w:rsidRPr="00324EB0">
        <w:rPr>
          <w:rFonts w:ascii="Times New Roman" w:hAnsi="Times New Roman" w:cs="Times New Roman"/>
          <w:b/>
          <w:bCs/>
          <w:sz w:val="24"/>
          <w:szCs w:val="24"/>
        </w:rPr>
        <w:t>without</w:t>
      </w:r>
      <w:r w:rsidR="00374457">
        <w:rPr>
          <w:rFonts w:ascii="Times New Roman" w:hAnsi="Times New Roman" w:cs="Times New Roman"/>
          <w:sz w:val="24"/>
          <w:szCs w:val="24"/>
        </w:rPr>
        <w:t xml:space="preserve"> pay. One month notice will still apply for vacation. </w:t>
      </w:r>
    </w:p>
    <w:p w14:paraId="5E931CE5" w14:textId="71F3DE67" w:rsidR="00B2764F" w:rsidRDefault="00B2764F" w:rsidP="00F03441">
      <w:pPr>
        <w:spacing w:line="480" w:lineRule="auto"/>
        <w:rPr>
          <w:rFonts w:ascii="Times New Roman" w:hAnsi="Times New Roman" w:cs="Times New Roman"/>
          <w:sz w:val="24"/>
          <w:szCs w:val="24"/>
        </w:rPr>
      </w:pPr>
      <w:r>
        <w:rPr>
          <w:rFonts w:ascii="Times New Roman" w:hAnsi="Times New Roman" w:cs="Times New Roman"/>
          <w:sz w:val="24"/>
          <w:szCs w:val="24"/>
        </w:rPr>
        <w:tab/>
        <w:t>Emergencies happen and it involves stress and sometimes grief. This can occur with no warning or notice</w:t>
      </w:r>
      <w:r w:rsidR="0006248E">
        <w:rPr>
          <w:rFonts w:ascii="Times New Roman" w:hAnsi="Times New Roman" w:cs="Times New Roman"/>
          <w:sz w:val="24"/>
          <w:szCs w:val="24"/>
        </w:rPr>
        <w:t>, whether it be personal or due to the facility</w:t>
      </w:r>
      <w:r>
        <w:rPr>
          <w:rFonts w:ascii="Times New Roman" w:hAnsi="Times New Roman" w:cs="Times New Roman"/>
          <w:sz w:val="24"/>
          <w:szCs w:val="24"/>
        </w:rPr>
        <w:t xml:space="preserve">. In the event of closure for emergencies, tuition will be required up to three (3) business days. Meaning, if we have to close for an emergency and remain closed for more than three days, tuition is </w:t>
      </w:r>
      <w:r>
        <w:rPr>
          <w:rFonts w:ascii="Times New Roman" w:hAnsi="Times New Roman" w:cs="Times New Roman"/>
          <w:b/>
          <w:bCs/>
          <w:sz w:val="24"/>
          <w:szCs w:val="24"/>
        </w:rPr>
        <w:t xml:space="preserve">not </w:t>
      </w:r>
      <w:r>
        <w:rPr>
          <w:rFonts w:ascii="Times New Roman" w:hAnsi="Times New Roman" w:cs="Times New Roman"/>
          <w:sz w:val="24"/>
          <w:szCs w:val="24"/>
        </w:rPr>
        <w:t xml:space="preserve">required. </w:t>
      </w:r>
      <w:r w:rsidR="0006248E">
        <w:rPr>
          <w:rFonts w:ascii="Times New Roman" w:hAnsi="Times New Roman" w:cs="Times New Roman"/>
          <w:sz w:val="24"/>
          <w:szCs w:val="24"/>
        </w:rPr>
        <w:t xml:space="preserve">This excludes early pick-up in the event of an emergency. </w:t>
      </w:r>
    </w:p>
    <w:p w14:paraId="5174F08A" w14:textId="3A229CF7" w:rsidR="0006248E" w:rsidRDefault="0006248E" w:rsidP="00F0344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past, we have been very accommodating regarding tuition and unexpected closures. We will still strive to continue being flexible, but please keep in mind these policies as a general rule. </w:t>
      </w:r>
    </w:p>
    <w:p w14:paraId="64C07062" w14:textId="1EF3D5D4" w:rsidR="007065CF" w:rsidRPr="007065CF" w:rsidRDefault="007065CF" w:rsidP="00F03441">
      <w:pPr>
        <w:spacing w:line="480" w:lineRule="auto"/>
        <w:rPr>
          <w:rFonts w:ascii="Times New Roman" w:hAnsi="Times New Roman" w:cs="Times New Roman"/>
          <w:sz w:val="24"/>
          <w:szCs w:val="24"/>
        </w:rPr>
      </w:pPr>
      <w:r>
        <w:rPr>
          <w:rFonts w:ascii="Times New Roman" w:hAnsi="Times New Roman" w:cs="Times New Roman"/>
          <w:b/>
          <w:bCs/>
          <w:sz w:val="24"/>
          <w:szCs w:val="24"/>
        </w:rPr>
        <w:tab/>
        <w:t xml:space="preserve">Back-up care is crucial and necessary. </w:t>
      </w:r>
      <w:r>
        <w:rPr>
          <w:rFonts w:ascii="Times New Roman" w:hAnsi="Times New Roman" w:cs="Times New Roman"/>
          <w:sz w:val="24"/>
          <w:szCs w:val="24"/>
        </w:rPr>
        <w:t xml:space="preserve">Each family is responsible for finding alternate child care in the event of a closure, early release, or delay. </w:t>
      </w:r>
    </w:p>
    <w:p w14:paraId="06F134F6" w14:textId="4F2BF18D" w:rsidR="0006248E" w:rsidRDefault="0006248E" w:rsidP="0006248E">
      <w:pPr>
        <w:pStyle w:val="Heading1"/>
      </w:pPr>
      <w:bookmarkStart w:id="6" w:name="_Toc210119402"/>
      <w:r>
        <w:lastRenderedPageBreak/>
        <w:t>Professional Development</w:t>
      </w:r>
      <w:bookmarkEnd w:id="6"/>
    </w:p>
    <w:p w14:paraId="6CDFAAEB" w14:textId="0C96D173" w:rsidR="0006248E" w:rsidRDefault="0006248E" w:rsidP="003911E2">
      <w:pPr>
        <w:spacing w:line="480" w:lineRule="auto"/>
        <w:rPr>
          <w:rFonts w:ascii="Times New Roman" w:hAnsi="Times New Roman" w:cs="Times New Roman"/>
          <w:sz w:val="24"/>
          <w:szCs w:val="24"/>
        </w:rPr>
      </w:pPr>
      <w:r>
        <w:tab/>
      </w:r>
      <w:r w:rsidRPr="003911E2">
        <w:rPr>
          <w:rFonts w:ascii="Times New Roman" w:hAnsi="Times New Roman" w:cs="Times New Roman"/>
          <w:sz w:val="24"/>
          <w:szCs w:val="24"/>
        </w:rPr>
        <w:t xml:space="preserve">We are dedicated to keeping </w:t>
      </w:r>
      <w:r w:rsidR="003911E2" w:rsidRPr="003911E2">
        <w:rPr>
          <w:rFonts w:ascii="Times New Roman" w:hAnsi="Times New Roman" w:cs="Times New Roman"/>
          <w:sz w:val="24"/>
          <w:szCs w:val="24"/>
        </w:rPr>
        <w:t xml:space="preserve">our staff educated, trained, and professional. Through the various programs we participate in, we are required to obtain at least </w:t>
      </w:r>
      <w:r w:rsidR="003B01D4">
        <w:rPr>
          <w:rFonts w:ascii="Times New Roman" w:hAnsi="Times New Roman" w:cs="Times New Roman"/>
          <w:sz w:val="24"/>
          <w:szCs w:val="24"/>
        </w:rPr>
        <w:t>90</w:t>
      </w:r>
      <w:r w:rsidR="003911E2" w:rsidRPr="003911E2">
        <w:rPr>
          <w:rFonts w:ascii="Times New Roman" w:hAnsi="Times New Roman" w:cs="Times New Roman"/>
          <w:sz w:val="24"/>
          <w:szCs w:val="24"/>
        </w:rPr>
        <w:t xml:space="preserve"> hours of continued training each year. </w:t>
      </w:r>
    </w:p>
    <w:p w14:paraId="5F1447D9" w14:textId="39E932ED" w:rsidR="003911E2" w:rsidRPr="003911E2" w:rsidRDefault="003911E2" w:rsidP="003911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some instances, trainings and other administrative duties are during the work day and are up the road. To fulfil these instances, we have the ability to close for up to four (4) business days a year - </w:t>
      </w:r>
      <w:r>
        <w:rPr>
          <w:rFonts w:ascii="Times New Roman" w:hAnsi="Times New Roman" w:cs="Times New Roman"/>
          <w:b/>
          <w:bCs/>
          <w:sz w:val="24"/>
          <w:szCs w:val="24"/>
        </w:rPr>
        <w:t>paid</w:t>
      </w:r>
      <w:r>
        <w:rPr>
          <w:rFonts w:ascii="Times New Roman" w:hAnsi="Times New Roman" w:cs="Times New Roman"/>
          <w:sz w:val="24"/>
          <w:szCs w:val="24"/>
        </w:rPr>
        <w:t xml:space="preserve">. These will be planned with at least one month notice. </w:t>
      </w:r>
    </w:p>
    <w:p w14:paraId="0142D6AF" w14:textId="6932A746" w:rsidR="00894D46" w:rsidRDefault="005129A4" w:rsidP="008F6728">
      <w:pPr>
        <w:pStyle w:val="Heading1"/>
        <w:spacing w:line="240" w:lineRule="auto"/>
      </w:pPr>
      <w:bookmarkStart w:id="7" w:name="_Toc210119403"/>
      <w:r w:rsidRPr="00E519CD">
        <w:t>Snow Days/Power Outages</w:t>
      </w:r>
      <w:r w:rsidR="0006248E">
        <w:t>/Facility Malfunctions</w:t>
      </w:r>
      <w:bookmarkEnd w:id="7"/>
    </w:p>
    <w:p w14:paraId="16A7019B" w14:textId="44D937D3" w:rsidR="0006248E" w:rsidRDefault="00551521" w:rsidP="00960A38">
      <w:pPr>
        <w:spacing w:line="480" w:lineRule="auto"/>
        <w:rPr>
          <w:rFonts w:ascii="Times New Roman" w:hAnsi="Times New Roman" w:cs="Times New Roman"/>
          <w:sz w:val="24"/>
          <w:szCs w:val="24"/>
        </w:rPr>
      </w:pPr>
      <w:r>
        <w:tab/>
      </w:r>
      <w:r w:rsidRPr="00110560">
        <w:rPr>
          <w:rFonts w:ascii="Times New Roman" w:hAnsi="Times New Roman" w:cs="Times New Roman"/>
          <w:sz w:val="24"/>
          <w:szCs w:val="24"/>
        </w:rPr>
        <w:t xml:space="preserve">Little Bubble </w:t>
      </w:r>
      <w:r w:rsidR="00B023C5">
        <w:rPr>
          <w:rFonts w:ascii="Times New Roman" w:hAnsi="Times New Roman" w:cs="Times New Roman"/>
          <w:sz w:val="24"/>
          <w:szCs w:val="24"/>
        </w:rPr>
        <w:t>Child Care</w:t>
      </w:r>
      <w:r w:rsidRPr="00110560">
        <w:rPr>
          <w:rFonts w:ascii="Times New Roman" w:hAnsi="Times New Roman" w:cs="Times New Roman"/>
          <w:sz w:val="24"/>
          <w:szCs w:val="24"/>
        </w:rPr>
        <w:t xml:space="preserve"> will attempt to stay open during inclement weather. In the event of a tornado, flooding, hurricane, blizzard, etc., </w:t>
      </w:r>
      <w:r w:rsidR="0006248E">
        <w:rPr>
          <w:rFonts w:ascii="Times New Roman" w:hAnsi="Times New Roman" w:cs="Times New Roman"/>
          <w:sz w:val="24"/>
          <w:szCs w:val="24"/>
        </w:rPr>
        <w:t>we</w:t>
      </w:r>
      <w:r w:rsidRPr="00110560">
        <w:rPr>
          <w:rFonts w:ascii="Times New Roman" w:hAnsi="Times New Roman" w:cs="Times New Roman"/>
          <w:sz w:val="24"/>
          <w:szCs w:val="24"/>
        </w:rPr>
        <w:t xml:space="preserve"> required to shelter in place with the children and contact parents. </w:t>
      </w:r>
      <w:r w:rsidR="00110560" w:rsidRPr="00110560">
        <w:rPr>
          <w:rFonts w:ascii="Times New Roman" w:hAnsi="Times New Roman" w:cs="Times New Roman"/>
          <w:sz w:val="24"/>
          <w:szCs w:val="24"/>
        </w:rPr>
        <w:t xml:space="preserve">If the weather is unsafe for parents to commute to </w:t>
      </w:r>
      <w:r w:rsidR="00B023C5">
        <w:rPr>
          <w:rFonts w:ascii="Times New Roman" w:hAnsi="Times New Roman" w:cs="Times New Roman"/>
          <w:sz w:val="24"/>
          <w:szCs w:val="24"/>
        </w:rPr>
        <w:t>child care</w:t>
      </w:r>
      <w:r w:rsidR="00110560" w:rsidRPr="00110560">
        <w:rPr>
          <w:rFonts w:ascii="Times New Roman" w:hAnsi="Times New Roman" w:cs="Times New Roman"/>
          <w:sz w:val="24"/>
          <w:szCs w:val="24"/>
        </w:rPr>
        <w:t xml:space="preserve">, </w:t>
      </w:r>
      <w:r w:rsidR="0006248E">
        <w:rPr>
          <w:rFonts w:ascii="Times New Roman" w:hAnsi="Times New Roman" w:cs="Times New Roman"/>
          <w:sz w:val="24"/>
          <w:szCs w:val="24"/>
        </w:rPr>
        <w:t>we</w:t>
      </w:r>
      <w:r w:rsidR="00110560" w:rsidRPr="00110560">
        <w:rPr>
          <w:rFonts w:ascii="Times New Roman" w:hAnsi="Times New Roman" w:cs="Times New Roman"/>
          <w:sz w:val="24"/>
          <w:szCs w:val="24"/>
        </w:rPr>
        <w:t xml:space="preserve"> would urge you to stay home until the weather is safe. </w:t>
      </w:r>
      <w:r w:rsidR="0067047F">
        <w:rPr>
          <w:rFonts w:ascii="Times New Roman" w:hAnsi="Times New Roman" w:cs="Times New Roman"/>
          <w:sz w:val="24"/>
          <w:szCs w:val="24"/>
        </w:rPr>
        <w:t xml:space="preserve">During inclement weather, if the child attends, a waiver must be signed at drop-off. This waiver explains that Little Bubble Child Care, LLC and it's residents are not responsible for any damage or injury on the property during inclement weather. </w:t>
      </w:r>
      <w:r w:rsidR="00110560" w:rsidRPr="00110560">
        <w:rPr>
          <w:rFonts w:ascii="Times New Roman" w:hAnsi="Times New Roman" w:cs="Times New Roman"/>
          <w:sz w:val="24"/>
          <w:szCs w:val="24"/>
        </w:rPr>
        <w:t>In the event of a power outage</w:t>
      </w:r>
      <w:r w:rsidR="0006248E">
        <w:rPr>
          <w:rFonts w:ascii="Times New Roman" w:hAnsi="Times New Roman" w:cs="Times New Roman"/>
          <w:sz w:val="24"/>
          <w:szCs w:val="24"/>
        </w:rPr>
        <w:t xml:space="preserve"> or facility disruption</w:t>
      </w:r>
      <w:r w:rsidR="00110560" w:rsidRPr="00110560">
        <w:rPr>
          <w:rFonts w:ascii="Times New Roman" w:hAnsi="Times New Roman" w:cs="Times New Roman"/>
          <w:sz w:val="24"/>
          <w:szCs w:val="24"/>
        </w:rPr>
        <w:t xml:space="preserve">, </w:t>
      </w:r>
      <w:r w:rsidR="0006248E">
        <w:rPr>
          <w:rFonts w:ascii="Times New Roman" w:hAnsi="Times New Roman" w:cs="Times New Roman"/>
          <w:sz w:val="24"/>
          <w:szCs w:val="24"/>
        </w:rPr>
        <w:t>we</w:t>
      </w:r>
      <w:r w:rsidR="00110560" w:rsidRPr="00110560">
        <w:rPr>
          <w:rFonts w:ascii="Times New Roman" w:hAnsi="Times New Roman" w:cs="Times New Roman"/>
          <w:sz w:val="24"/>
          <w:szCs w:val="24"/>
        </w:rPr>
        <w:t xml:space="preserve"> </w:t>
      </w:r>
      <w:r w:rsidR="0006248E">
        <w:rPr>
          <w:rFonts w:ascii="Times New Roman" w:hAnsi="Times New Roman" w:cs="Times New Roman"/>
          <w:sz w:val="24"/>
          <w:szCs w:val="24"/>
        </w:rPr>
        <w:t>are</w:t>
      </w:r>
      <w:r w:rsidR="00110560" w:rsidRPr="00110560">
        <w:rPr>
          <w:rFonts w:ascii="Times New Roman" w:hAnsi="Times New Roman" w:cs="Times New Roman"/>
          <w:sz w:val="24"/>
          <w:szCs w:val="24"/>
        </w:rPr>
        <w:t xml:space="preserve"> required to notify parents for pick-up. When the </w:t>
      </w:r>
      <w:r w:rsidR="00B023C5">
        <w:rPr>
          <w:rFonts w:ascii="Times New Roman" w:hAnsi="Times New Roman" w:cs="Times New Roman"/>
          <w:sz w:val="24"/>
          <w:szCs w:val="24"/>
        </w:rPr>
        <w:t>program</w:t>
      </w:r>
      <w:r w:rsidR="00110560" w:rsidRPr="00110560">
        <w:rPr>
          <w:rFonts w:ascii="Times New Roman" w:hAnsi="Times New Roman" w:cs="Times New Roman"/>
          <w:sz w:val="24"/>
          <w:szCs w:val="24"/>
        </w:rPr>
        <w:t xml:space="preserve"> does not have power</w:t>
      </w:r>
      <w:r w:rsidR="0006248E">
        <w:rPr>
          <w:rFonts w:ascii="Times New Roman" w:hAnsi="Times New Roman" w:cs="Times New Roman"/>
          <w:sz w:val="24"/>
          <w:szCs w:val="24"/>
        </w:rPr>
        <w:t>, running water,</w:t>
      </w:r>
      <w:r w:rsidR="0067047F">
        <w:rPr>
          <w:rFonts w:ascii="Times New Roman" w:hAnsi="Times New Roman" w:cs="Times New Roman"/>
          <w:sz w:val="24"/>
          <w:szCs w:val="24"/>
        </w:rPr>
        <w:t xml:space="preserve"> or heat</w:t>
      </w:r>
      <w:r w:rsidR="00110560" w:rsidRPr="00110560">
        <w:rPr>
          <w:rFonts w:ascii="Times New Roman" w:hAnsi="Times New Roman" w:cs="Times New Roman"/>
          <w:sz w:val="24"/>
          <w:szCs w:val="24"/>
        </w:rPr>
        <w:t>, it is unsafe for the children.</w:t>
      </w:r>
      <w:r w:rsidR="00110560">
        <w:rPr>
          <w:rFonts w:ascii="Times New Roman" w:hAnsi="Times New Roman" w:cs="Times New Roman"/>
          <w:sz w:val="24"/>
          <w:szCs w:val="24"/>
        </w:rPr>
        <w:t xml:space="preserve"> </w:t>
      </w:r>
      <w:r w:rsidR="0006248E">
        <w:rPr>
          <w:rFonts w:ascii="Times New Roman" w:hAnsi="Times New Roman" w:cs="Times New Roman"/>
          <w:sz w:val="24"/>
          <w:szCs w:val="24"/>
        </w:rPr>
        <w:t xml:space="preserve">Tuition will be required. </w:t>
      </w:r>
    </w:p>
    <w:p w14:paraId="2E1F6927" w14:textId="32D453FE" w:rsidR="00960A38" w:rsidRPr="00960A38" w:rsidRDefault="00FE7382" w:rsidP="0006248E">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may c</w:t>
      </w:r>
      <w:r w:rsidR="00110560">
        <w:rPr>
          <w:rFonts w:ascii="Times New Roman" w:hAnsi="Times New Roman" w:cs="Times New Roman"/>
          <w:sz w:val="24"/>
          <w:szCs w:val="24"/>
        </w:rPr>
        <w:t xml:space="preserve">ontact us if you are unsure of the </w:t>
      </w:r>
      <w:r w:rsidR="00B023C5">
        <w:rPr>
          <w:rFonts w:ascii="Times New Roman" w:hAnsi="Times New Roman" w:cs="Times New Roman"/>
          <w:sz w:val="24"/>
          <w:szCs w:val="24"/>
        </w:rPr>
        <w:t>program</w:t>
      </w:r>
      <w:r w:rsidR="00110560">
        <w:rPr>
          <w:rFonts w:ascii="Times New Roman" w:hAnsi="Times New Roman" w:cs="Times New Roman"/>
          <w:sz w:val="24"/>
          <w:szCs w:val="24"/>
        </w:rPr>
        <w:t>’s status.</w:t>
      </w:r>
    </w:p>
    <w:p w14:paraId="43B008C2" w14:textId="507E8B05" w:rsidR="007E2B7A" w:rsidRDefault="007E2B7A" w:rsidP="008F6728">
      <w:pPr>
        <w:pStyle w:val="Heading1"/>
        <w:spacing w:line="240" w:lineRule="auto"/>
      </w:pPr>
      <w:bookmarkStart w:id="8" w:name="_Toc210119404"/>
      <w:r w:rsidRPr="00E519CD">
        <w:t>Admission Requirements</w:t>
      </w:r>
      <w:bookmarkEnd w:id="8"/>
    </w:p>
    <w:p w14:paraId="09766810" w14:textId="1D5D56DB" w:rsidR="00464424" w:rsidRPr="009912D0" w:rsidRDefault="008024F3" w:rsidP="009912D0">
      <w:pPr>
        <w:spacing w:line="480" w:lineRule="auto"/>
        <w:rPr>
          <w:rFonts w:ascii="Times New Roman" w:hAnsi="Times New Roman" w:cs="Times New Roman"/>
          <w:sz w:val="24"/>
          <w:szCs w:val="24"/>
        </w:rPr>
      </w:pPr>
      <w:r>
        <w:tab/>
      </w:r>
      <w:r w:rsidRPr="00464424">
        <w:rPr>
          <w:rFonts w:ascii="Times New Roman" w:hAnsi="Times New Roman" w:cs="Times New Roman"/>
          <w:sz w:val="24"/>
          <w:szCs w:val="24"/>
        </w:rPr>
        <w:t xml:space="preserve">Little Bubble </w:t>
      </w:r>
      <w:r w:rsidR="00B023C5">
        <w:rPr>
          <w:rFonts w:ascii="Times New Roman" w:hAnsi="Times New Roman" w:cs="Times New Roman"/>
          <w:sz w:val="24"/>
          <w:szCs w:val="24"/>
        </w:rPr>
        <w:t>Child Care</w:t>
      </w:r>
      <w:r w:rsidRPr="00464424">
        <w:rPr>
          <w:rFonts w:ascii="Times New Roman" w:hAnsi="Times New Roman" w:cs="Times New Roman"/>
          <w:sz w:val="24"/>
          <w:szCs w:val="24"/>
        </w:rPr>
        <w:t xml:space="preserve"> is open to all families in our community and we operate on a non-discriminatory basis. We encourage families to be open and participate in our programs as we explore each child’s culture.</w:t>
      </w:r>
      <w:r w:rsidR="00464424" w:rsidRPr="00464424">
        <w:rPr>
          <w:rFonts w:ascii="Times New Roman" w:hAnsi="Times New Roman" w:cs="Times New Roman"/>
          <w:sz w:val="24"/>
          <w:szCs w:val="24"/>
        </w:rPr>
        <w:t xml:space="preserve"> The only requirements to participate in our program are to </w:t>
      </w:r>
      <w:r w:rsidR="00464424" w:rsidRPr="00464424">
        <w:rPr>
          <w:rFonts w:ascii="Times New Roman" w:hAnsi="Times New Roman" w:cs="Times New Roman"/>
          <w:sz w:val="24"/>
          <w:szCs w:val="24"/>
        </w:rPr>
        <w:lastRenderedPageBreak/>
        <w:t xml:space="preserve">complete and maintain each child’s paperwork and comply with the rules in this handbook and in the parent contract. </w:t>
      </w:r>
    </w:p>
    <w:p w14:paraId="015630E9" w14:textId="40C5F8E1" w:rsidR="006C71CE" w:rsidRDefault="008F6728" w:rsidP="008F6728">
      <w:pPr>
        <w:pStyle w:val="Heading1"/>
        <w:spacing w:line="240" w:lineRule="auto"/>
      </w:pPr>
      <w:bookmarkStart w:id="9" w:name="_Toc210119405"/>
      <w:r>
        <w:t xml:space="preserve">Enrollment </w:t>
      </w:r>
      <w:r w:rsidR="009404F6">
        <w:t xml:space="preserve">and </w:t>
      </w:r>
      <w:r>
        <w:t>Updates</w:t>
      </w:r>
      <w:bookmarkEnd w:id="9"/>
    </w:p>
    <w:p w14:paraId="341CCDFC" w14:textId="77777777" w:rsidR="008F6728" w:rsidRPr="009404F6" w:rsidRDefault="008F6728" w:rsidP="009404F6">
      <w:pPr>
        <w:spacing w:line="480" w:lineRule="auto"/>
        <w:rPr>
          <w:rFonts w:ascii="Times New Roman" w:hAnsi="Times New Roman" w:cs="Times New Roman"/>
          <w:sz w:val="24"/>
          <w:szCs w:val="24"/>
        </w:rPr>
      </w:pPr>
      <w:r>
        <w:tab/>
      </w:r>
      <w:r w:rsidRPr="009404F6">
        <w:rPr>
          <w:rFonts w:ascii="Times New Roman" w:hAnsi="Times New Roman" w:cs="Times New Roman"/>
          <w:sz w:val="24"/>
          <w:szCs w:val="24"/>
        </w:rPr>
        <w:t xml:space="preserve">Under COMAR regulations, we are required to keep updated records for each child. </w:t>
      </w:r>
    </w:p>
    <w:p w14:paraId="3AD3922B" w14:textId="2517E679" w:rsidR="008F6728" w:rsidRPr="009404F6" w:rsidRDefault="008F6728" w:rsidP="009404F6">
      <w:pPr>
        <w:spacing w:line="480" w:lineRule="auto"/>
        <w:ind w:firstLine="720"/>
        <w:rPr>
          <w:rFonts w:ascii="Times New Roman" w:hAnsi="Times New Roman" w:cs="Times New Roman"/>
          <w:sz w:val="24"/>
          <w:szCs w:val="24"/>
        </w:rPr>
      </w:pPr>
      <w:r w:rsidRPr="009404F6">
        <w:rPr>
          <w:rFonts w:ascii="Times New Roman" w:hAnsi="Times New Roman" w:cs="Times New Roman"/>
          <w:sz w:val="24"/>
          <w:szCs w:val="24"/>
        </w:rPr>
        <w:t xml:space="preserve">The Emergency Form is to be reviewed, initial, and revised if needed each year. To minimize disruptions to routines, we will have each family review, initial, and revise the ER form each August. Immunization records are to be updated </w:t>
      </w:r>
      <w:r w:rsidRPr="009404F6">
        <w:rPr>
          <w:rFonts w:ascii="Times New Roman" w:hAnsi="Times New Roman" w:cs="Times New Roman"/>
          <w:b/>
          <w:bCs/>
          <w:sz w:val="24"/>
          <w:szCs w:val="24"/>
        </w:rPr>
        <w:t xml:space="preserve">each </w:t>
      </w:r>
      <w:r w:rsidRPr="009404F6">
        <w:rPr>
          <w:rFonts w:ascii="Times New Roman" w:hAnsi="Times New Roman" w:cs="Times New Roman"/>
          <w:sz w:val="24"/>
          <w:szCs w:val="24"/>
        </w:rPr>
        <w:t xml:space="preserve">time a child is administered a vaccine. Lead tests are required at the age of 1 and 2 years for all children enrolled after birthyear 2015. If a child is two or older and has not had a lead test completed before then, only one lead test completed at the age of two is needed. The state also requires us to provide an Infant’s and Toddler’s brochure to families with children under three, each year. This will be done </w:t>
      </w:r>
      <w:r w:rsidR="009404F6" w:rsidRPr="009404F6">
        <w:rPr>
          <w:rFonts w:ascii="Times New Roman" w:hAnsi="Times New Roman" w:cs="Times New Roman"/>
          <w:sz w:val="24"/>
          <w:szCs w:val="24"/>
        </w:rPr>
        <w:t xml:space="preserve">in August and upon enrollment. </w:t>
      </w:r>
    </w:p>
    <w:p w14:paraId="67E22699" w14:textId="203D8319" w:rsidR="009404F6" w:rsidRPr="009404F6" w:rsidRDefault="009404F6" w:rsidP="009404F6">
      <w:pPr>
        <w:spacing w:line="480" w:lineRule="auto"/>
        <w:ind w:firstLine="720"/>
        <w:rPr>
          <w:rFonts w:ascii="Times New Roman" w:hAnsi="Times New Roman" w:cs="Times New Roman"/>
          <w:sz w:val="24"/>
          <w:szCs w:val="24"/>
        </w:rPr>
      </w:pPr>
      <w:r w:rsidRPr="009404F6">
        <w:rPr>
          <w:rFonts w:ascii="Times New Roman" w:hAnsi="Times New Roman" w:cs="Times New Roman"/>
          <w:sz w:val="24"/>
          <w:szCs w:val="24"/>
        </w:rPr>
        <w:t>For our program, a contract is required. This contract binds our business with families. This will be reviewed each new year. Please keep in mind, that your child should only attend during the hours on the contract. Fees will be applied if the child has overstayed their contract times, unless otherwise discussed with Ms. Elizabeth.</w:t>
      </w:r>
    </w:p>
    <w:p w14:paraId="6FA4CE0E" w14:textId="4C33B0A2" w:rsidR="00822C40" w:rsidRDefault="00464424" w:rsidP="009404F6">
      <w:pPr>
        <w:spacing w:line="480" w:lineRule="auto"/>
        <w:rPr>
          <w:rFonts w:ascii="Times New Roman" w:hAnsi="Times New Roman" w:cs="Times New Roman"/>
          <w:sz w:val="24"/>
          <w:szCs w:val="24"/>
        </w:rPr>
      </w:pPr>
      <w:r w:rsidRPr="009404F6">
        <w:rPr>
          <w:rFonts w:ascii="Times New Roman" w:hAnsi="Times New Roman" w:cs="Times New Roman"/>
          <w:sz w:val="24"/>
          <w:szCs w:val="24"/>
        </w:rPr>
        <w:tab/>
      </w:r>
      <w:r w:rsidR="00DB5841" w:rsidRPr="009404F6">
        <w:rPr>
          <w:rFonts w:ascii="Times New Roman" w:hAnsi="Times New Roman" w:cs="Times New Roman"/>
          <w:sz w:val="24"/>
          <w:szCs w:val="24"/>
        </w:rPr>
        <w:t xml:space="preserve"> </w:t>
      </w:r>
      <w:r w:rsidR="009404F6" w:rsidRPr="009404F6">
        <w:rPr>
          <w:rFonts w:ascii="Times New Roman" w:hAnsi="Times New Roman" w:cs="Times New Roman"/>
          <w:sz w:val="24"/>
          <w:szCs w:val="24"/>
        </w:rPr>
        <w:t>In the meantime, changes to</w:t>
      </w:r>
      <w:r w:rsidR="009404F6">
        <w:rPr>
          <w:rFonts w:ascii="Times New Roman" w:hAnsi="Times New Roman" w:cs="Times New Roman"/>
          <w:sz w:val="24"/>
          <w:szCs w:val="24"/>
        </w:rPr>
        <w:t xml:space="preserve"> children’s address, phone numbers, pick-up persons, authorized pick-up persons ID’s, etc, are to be updated ASAP. Failure to do so may result in immediate termination. </w:t>
      </w:r>
    </w:p>
    <w:p w14:paraId="6B35C2CD" w14:textId="31EDB13C" w:rsidR="004A292D" w:rsidRPr="004A292D" w:rsidRDefault="004A292D" w:rsidP="009404F6">
      <w:pPr>
        <w:spacing w:line="48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Any important information regarding concerns about the child’s behavior, health, or safety should be expressed before enrollment. Failure to disclose important information will result in termination. </w:t>
      </w:r>
    </w:p>
    <w:p w14:paraId="4B028447" w14:textId="25BDB165" w:rsidR="009404F6" w:rsidRDefault="009404F6" w:rsidP="009404F6">
      <w:pPr>
        <w:pStyle w:val="Heading1"/>
      </w:pPr>
      <w:bookmarkStart w:id="10" w:name="_Toc210119406"/>
      <w:r>
        <w:lastRenderedPageBreak/>
        <w:t>Communication</w:t>
      </w:r>
      <w:bookmarkEnd w:id="10"/>
    </w:p>
    <w:p w14:paraId="56A18B7A" w14:textId="0D9CE7C2" w:rsidR="009404F6" w:rsidRDefault="009404F6" w:rsidP="009404F6">
      <w:pPr>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The children’s safety is our top priority. One of the ways we ensure safety, is effective and honest communication with families. Families should respond to calls or texts from </w:t>
      </w:r>
      <w:r w:rsidR="00811582">
        <w:rPr>
          <w:rFonts w:ascii="Times New Roman" w:hAnsi="Times New Roman" w:cs="Times New Roman"/>
          <w:sz w:val="24"/>
          <w:szCs w:val="24"/>
        </w:rPr>
        <w:t xml:space="preserve">Ms Elizabeth within a timely manner, especially when their child is at our program for the day. Our main communication source is through text and FaceBook (for our generalized audience). Phone calls from Ms Elizabeth are used in the event of an emergency, unless scheduled. If a phone call was attempted and no answer, Ms Elizabeth will follow up with three more phone calls within minutes. If the primary contact cannot be reached, the alternate authorized pick-up persons on the child’s Emergency Form will be contacted. </w:t>
      </w:r>
    </w:p>
    <w:p w14:paraId="0D1609C8" w14:textId="3F4FA043" w:rsidR="00811582" w:rsidRDefault="00811582" w:rsidP="009404F6">
      <w:pPr>
        <w:spacing w:line="480" w:lineRule="auto"/>
        <w:rPr>
          <w:rFonts w:ascii="Times New Roman" w:hAnsi="Times New Roman" w:cs="Times New Roman"/>
          <w:sz w:val="24"/>
          <w:szCs w:val="24"/>
        </w:rPr>
      </w:pPr>
      <w:r>
        <w:rPr>
          <w:rFonts w:ascii="Times New Roman" w:hAnsi="Times New Roman" w:cs="Times New Roman"/>
          <w:sz w:val="24"/>
          <w:szCs w:val="24"/>
        </w:rPr>
        <w:tab/>
        <w:t>Routines are our lifesavers. It allows children to feel comfortable, safe, and independent. So trying to keep a consistent routine, will benefit your child, yourself, and our program. If your child has a change in their routine (doctor’s appointment, family day, sickness, etc.), you are required to let Ms Elizabeth know. More information about attendance is on page 11.</w:t>
      </w:r>
    </w:p>
    <w:p w14:paraId="33B0CF1D" w14:textId="1F869DBE" w:rsidR="00811582" w:rsidRPr="009404F6" w:rsidRDefault="00811582" w:rsidP="009404F6">
      <w:pPr>
        <w:spacing w:line="480" w:lineRule="auto"/>
        <w:rPr>
          <w:rFonts w:ascii="Times New Roman" w:hAnsi="Times New Roman" w:cs="Times New Roman"/>
          <w:sz w:val="24"/>
          <w:szCs w:val="24"/>
        </w:rPr>
      </w:pPr>
      <w:r>
        <w:rPr>
          <w:rFonts w:ascii="Times New Roman" w:hAnsi="Times New Roman" w:cs="Times New Roman"/>
          <w:sz w:val="24"/>
          <w:szCs w:val="24"/>
        </w:rPr>
        <w:tab/>
        <w:t>We hold ourself to the same standard regarding effective communication. We have various communication methods. As mentioned, text is the most common</w:t>
      </w:r>
      <w:r w:rsidR="00DB2BA5">
        <w:rPr>
          <w:rFonts w:ascii="Times New Roman" w:hAnsi="Times New Roman" w:cs="Times New Roman"/>
          <w:sz w:val="24"/>
          <w:szCs w:val="24"/>
        </w:rPr>
        <w:t xml:space="preserve"> and </w:t>
      </w:r>
      <w:r>
        <w:rPr>
          <w:rFonts w:ascii="Times New Roman" w:hAnsi="Times New Roman" w:cs="Times New Roman"/>
          <w:sz w:val="24"/>
          <w:szCs w:val="24"/>
        </w:rPr>
        <w:t>calls during care are emergencies.</w:t>
      </w:r>
      <w:r w:rsidR="00DB2BA5">
        <w:rPr>
          <w:rFonts w:ascii="Times New Roman" w:hAnsi="Times New Roman" w:cs="Times New Roman"/>
          <w:sz w:val="24"/>
          <w:szCs w:val="24"/>
        </w:rPr>
        <w:t xml:space="preserve"> Our FaceBook page is for our general audience. This is where we share our day, reminders, and resources. Our Parent Area has many other methods of communication. We have a calendar for families to look at for any changes, important dates, and closures, a monthly newsletter, resources to take home, mail folders, and more. Families are encouraged to take a few minutes each week to check the parent area. </w:t>
      </w:r>
    </w:p>
    <w:p w14:paraId="3C8A5373" w14:textId="2D77A9B9" w:rsidR="006C71CE" w:rsidRDefault="006C71CE" w:rsidP="008F6728">
      <w:pPr>
        <w:pStyle w:val="Heading1"/>
        <w:spacing w:line="240" w:lineRule="auto"/>
      </w:pPr>
      <w:bookmarkStart w:id="11" w:name="_Toc210119407"/>
      <w:r w:rsidRPr="00E519CD">
        <w:lastRenderedPageBreak/>
        <w:t>Removing Your Child from Our Program</w:t>
      </w:r>
      <w:bookmarkEnd w:id="11"/>
    </w:p>
    <w:p w14:paraId="62B6E83C" w14:textId="09682818" w:rsidR="00822C40" w:rsidRPr="00822C40" w:rsidRDefault="00822C40" w:rsidP="00822C40">
      <w:pPr>
        <w:spacing w:line="480" w:lineRule="auto"/>
        <w:rPr>
          <w:rFonts w:ascii="Times New Roman" w:hAnsi="Times New Roman" w:cs="Times New Roman"/>
        </w:rPr>
      </w:pPr>
      <w:r>
        <w:tab/>
      </w:r>
      <w:r w:rsidRPr="00822C40">
        <w:rPr>
          <w:rFonts w:ascii="Times New Roman" w:hAnsi="Times New Roman" w:cs="Times New Roman"/>
          <w:sz w:val="24"/>
          <w:szCs w:val="24"/>
        </w:rPr>
        <w:t xml:space="preserve">Little Bubble </w:t>
      </w:r>
      <w:r w:rsidR="00B023C5">
        <w:rPr>
          <w:rFonts w:ascii="Times New Roman" w:hAnsi="Times New Roman" w:cs="Times New Roman"/>
          <w:sz w:val="24"/>
          <w:szCs w:val="24"/>
        </w:rPr>
        <w:t>Child Care</w:t>
      </w:r>
      <w:r w:rsidRPr="00822C40">
        <w:rPr>
          <w:rFonts w:ascii="Times New Roman" w:hAnsi="Times New Roman" w:cs="Times New Roman"/>
          <w:sz w:val="24"/>
          <w:szCs w:val="24"/>
        </w:rPr>
        <w:t xml:space="preserve"> requires a two</w:t>
      </w:r>
      <w:r w:rsidR="00324EB0">
        <w:rPr>
          <w:rFonts w:ascii="Times New Roman" w:hAnsi="Times New Roman" w:cs="Times New Roman"/>
          <w:sz w:val="24"/>
          <w:szCs w:val="24"/>
        </w:rPr>
        <w:t>-</w:t>
      </w:r>
      <w:r w:rsidRPr="00822C40">
        <w:rPr>
          <w:rFonts w:ascii="Times New Roman" w:hAnsi="Times New Roman" w:cs="Times New Roman"/>
          <w:sz w:val="24"/>
          <w:szCs w:val="24"/>
        </w:rPr>
        <w:t>week</w:t>
      </w:r>
      <w:r w:rsidR="00324EB0">
        <w:rPr>
          <w:rFonts w:ascii="Times New Roman" w:hAnsi="Times New Roman" w:cs="Times New Roman"/>
          <w:sz w:val="24"/>
          <w:szCs w:val="24"/>
        </w:rPr>
        <w:t xml:space="preserve"> (10 business days)</w:t>
      </w:r>
      <w:r w:rsidR="008F6728">
        <w:rPr>
          <w:rFonts w:ascii="Times New Roman" w:hAnsi="Times New Roman" w:cs="Times New Roman"/>
          <w:sz w:val="24"/>
          <w:szCs w:val="24"/>
        </w:rPr>
        <w:t xml:space="preserve"> </w:t>
      </w:r>
      <w:r w:rsidR="008F6728">
        <w:rPr>
          <w:rFonts w:ascii="Times New Roman" w:hAnsi="Times New Roman" w:cs="Times New Roman"/>
          <w:b/>
          <w:bCs/>
          <w:sz w:val="24"/>
          <w:szCs w:val="24"/>
        </w:rPr>
        <w:t>written</w:t>
      </w:r>
      <w:r w:rsidRPr="00822C40">
        <w:rPr>
          <w:rFonts w:ascii="Times New Roman" w:hAnsi="Times New Roman" w:cs="Times New Roman"/>
          <w:sz w:val="24"/>
          <w:szCs w:val="24"/>
        </w:rPr>
        <w:t xml:space="preserve"> notice before removing your child(ren) from our program</w:t>
      </w:r>
      <w:r w:rsidR="00374457">
        <w:rPr>
          <w:rFonts w:ascii="Times New Roman" w:hAnsi="Times New Roman" w:cs="Times New Roman"/>
          <w:sz w:val="24"/>
          <w:szCs w:val="24"/>
        </w:rPr>
        <w:t xml:space="preserve"> with tuition before the service period</w:t>
      </w:r>
      <w:r w:rsidRPr="00822C40">
        <w:rPr>
          <w:rFonts w:ascii="Times New Roman" w:hAnsi="Times New Roman" w:cs="Times New Roman"/>
          <w:sz w:val="24"/>
          <w:szCs w:val="24"/>
        </w:rPr>
        <w:t>. Re-enrollment will occur if the child will re-attend our program.</w:t>
      </w:r>
    </w:p>
    <w:p w14:paraId="484BBFAD" w14:textId="7FDC2E6E" w:rsidR="006C71CE" w:rsidRDefault="006C71CE" w:rsidP="008F6728">
      <w:pPr>
        <w:pStyle w:val="Heading1"/>
        <w:spacing w:line="240" w:lineRule="auto"/>
      </w:pPr>
      <w:bookmarkStart w:id="12" w:name="_Toc210119408"/>
      <w:r w:rsidRPr="00E519CD">
        <w:t>Contract Breech/Termination</w:t>
      </w:r>
      <w:bookmarkEnd w:id="12"/>
    </w:p>
    <w:p w14:paraId="03A1D9FB" w14:textId="1F7F064E" w:rsidR="006F6F7C" w:rsidRDefault="00817356" w:rsidP="00E800C9">
      <w:pPr>
        <w:spacing w:line="480" w:lineRule="auto"/>
        <w:rPr>
          <w:rFonts w:ascii="Times New Roman" w:hAnsi="Times New Roman" w:cs="Times New Roman"/>
          <w:sz w:val="24"/>
          <w:szCs w:val="24"/>
        </w:rPr>
      </w:pPr>
      <w:r>
        <w:tab/>
      </w:r>
      <w:r w:rsidRPr="006F6F7C">
        <w:rPr>
          <w:rFonts w:ascii="Times New Roman" w:hAnsi="Times New Roman" w:cs="Times New Roman"/>
          <w:sz w:val="24"/>
          <w:szCs w:val="24"/>
        </w:rPr>
        <w:t xml:space="preserve">Here at Little Bubble </w:t>
      </w:r>
      <w:r w:rsidR="00B023C5">
        <w:rPr>
          <w:rFonts w:ascii="Times New Roman" w:hAnsi="Times New Roman" w:cs="Times New Roman"/>
          <w:sz w:val="24"/>
          <w:szCs w:val="24"/>
        </w:rPr>
        <w:t>Child Care</w:t>
      </w:r>
      <w:r w:rsidRPr="006F6F7C">
        <w:rPr>
          <w:rFonts w:ascii="Times New Roman" w:hAnsi="Times New Roman" w:cs="Times New Roman"/>
          <w:sz w:val="24"/>
          <w:szCs w:val="24"/>
        </w:rPr>
        <w:t xml:space="preserve">, we try to be very understanding and open. We ask that important changes and information, is shared with us as soon as possible. </w:t>
      </w:r>
      <w:r w:rsidR="00157A26">
        <w:rPr>
          <w:rFonts w:ascii="Times New Roman" w:hAnsi="Times New Roman" w:cs="Times New Roman"/>
          <w:sz w:val="24"/>
          <w:szCs w:val="24"/>
        </w:rPr>
        <w:t xml:space="preserve">If we are aware of something that may breech the contract because the parents let us know, we may be able to help and void a contract breech. This is depending on the situation, of course. </w:t>
      </w:r>
      <w:r w:rsidRPr="006F6F7C">
        <w:rPr>
          <w:rFonts w:ascii="Times New Roman" w:hAnsi="Times New Roman" w:cs="Times New Roman"/>
          <w:sz w:val="24"/>
          <w:szCs w:val="24"/>
        </w:rPr>
        <w:t xml:space="preserve">If the contract is breeched, there will be a contract breech warning letter sent. With each letter sent, we will ask for a meeting, whenever convenient for the parents. If three letters are sent, </w:t>
      </w:r>
      <w:r w:rsidR="006F6F7C" w:rsidRPr="006F6F7C">
        <w:rPr>
          <w:rFonts w:ascii="Times New Roman" w:hAnsi="Times New Roman" w:cs="Times New Roman"/>
          <w:sz w:val="24"/>
          <w:szCs w:val="24"/>
        </w:rPr>
        <w:t>care</w:t>
      </w:r>
      <w:r w:rsidR="00157A26">
        <w:rPr>
          <w:rFonts w:ascii="Times New Roman" w:hAnsi="Times New Roman" w:cs="Times New Roman"/>
          <w:sz w:val="24"/>
          <w:szCs w:val="24"/>
        </w:rPr>
        <w:t xml:space="preserve"> for the child</w:t>
      </w:r>
      <w:r w:rsidR="006F6F7C" w:rsidRPr="006F6F7C">
        <w:rPr>
          <w:rFonts w:ascii="Times New Roman" w:hAnsi="Times New Roman" w:cs="Times New Roman"/>
          <w:sz w:val="24"/>
          <w:szCs w:val="24"/>
        </w:rPr>
        <w:t xml:space="preserve"> may be terminated</w:t>
      </w:r>
      <w:r w:rsidR="00E800C9">
        <w:rPr>
          <w:rFonts w:ascii="Times New Roman" w:hAnsi="Times New Roman" w:cs="Times New Roman"/>
          <w:sz w:val="24"/>
          <w:szCs w:val="24"/>
        </w:rPr>
        <w:t xml:space="preserve"> with a termination letter.</w:t>
      </w:r>
      <w:r w:rsidR="00324EB0">
        <w:rPr>
          <w:rFonts w:ascii="Times New Roman" w:hAnsi="Times New Roman" w:cs="Times New Roman"/>
          <w:sz w:val="24"/>
          <w:szCs w:val="24"/>
        </w:rPr>
        <w:t xml:space="preserve"> If there is any threat to our business, the children, families, or to Ms Elizabeth, immediate termination will occur. </w:t>
      </w:r>
      <w:r w:rsidR="00B54B2A">
        <w:rPr>
          <w:rFonts w:ascii="Times New Roman" w:hAnsi="Times New Roman" w:cs="Times New Roman"/>
          <w:sz w:val="24"/>
          <w:szCs w:val="24"/>
        </w:rPr>
        <w:t xml:space="preserve">Please note that the letters may be typed, texted, or emailed. </w:t>
      </w:r>
    </w:p>
    <w:p w14:paraId="7C3E3F51" w14:textId="0E98992E" w:rsidR="00F03BCB" w:rsidRDefault="00F03BCB" w:rsidP="00F03BCB">
      <w:pPr>
        <w:pStyle w:val="Heading1"/>
      </w:pPr>
      <w:bookmarkStart w:id="13" w:name="_Toc210119409"/>
      <w:r>
        <w:t>Breastfeeding and Nursing</w:t>
      </w:r>
      <w:bookmarkEnd w:id="13"/>
    </w:p>
    <w:p w14:paraId="21B50306" w14:textId="6E9EA6DF" w:rsidR="00F03BCB" w:rsidRPr="00F03BCB" w:rsidRDefault="00F03BCB" w:rsidP="00F03BCB">
      <w:pPr>
        <w:spacing w:line="480" w:lineRule="auto"/>
        <w:rPr>
          <w:rFonts w:ascii="Times New Roman" w:hAnsi="Times New Roman" w:cs="Times New Roman"/>
        </w:rPr>
      </w:pPr>
      <w:r>
        <w:tab/>
      </w:r>
      <w:r w:rsidRPr="00F03BCB">
        <w:rPr>
          <w:rFonts w:ascii="Times New Roman" w:hAnsi="Times New Roman" w:cs="Times New Roman"/>
          <w:sz w:val="24"/>
          <w:szCs w:val="24"/>
        </w:rPr>
        <w:t xml:space="preserve">Our program is intended to be a safe place for all who enter. We value privacy and boundaries. For mothers who are breastfeeding or nursing, we have a few different spaces in our program to do so in comfort and privacy. </w:t>
      </w:r>
      <w:r>
        <w:rPr>
          <w:rFonts w:ascii="Times New Roman" w:hAnsi="Times New Roman" w:cs="Times New Roman"/>
          <w:sz w:val="24"/>
          <w:szCs w:val="24"/>
        </w:rPr>
        <w:t xml:space="preserve">Please let Ms. Elizabeth know if you plan on breastfeeding or nursing so we can ensure your experience follows our values. </w:t>
      </w:r>
    </w:p>
    <w:p w14:paraId="4EFCCD68" w14:textId="67B63A2F" w:rsidR="006C71CE" w:rsidRDefault="006C71CE" w:rsidP="008C3F73">
      <w:pPr>
        <w:pStyle w:val="Heading1"/>
        <w:spacing w:line="240" w:lineRule="auto"/>
      </w:pPr>
      <w:bookmarkStart w:id="14" w:name="_Toc210119410"/>
      <w:r w:rsidRPr="00E519CD">
        <w:t>Arrival/Pick-up</w:t>
      </w:r>
      <w:bookmarkEnd w:id="14"/>
    </w:p>
    <w:p w14:paraId="0E7E0E6E" w14:textId="04C7CCE9" w:rsidR="003B01D4" w:rsidRDefault="00DB5841" w:rsidP="00886482">
      <w:pPr>
        <w:spacing w:line="480" w:lineRule="auto"/>
        <w:rPr>
          <w:rFonts w:ascii="Times New Roman" w:hAnsi="Times New Roman" w:cs="Times New Roman"/>
          <w:sz w:val="24"/>
          <w:szCs w:val="24"/>
        </w:rPr>
      </w:pPr>
      <w:r>
        <w:tab/>
      </w:r>
      <w:r w:rsidRPr="00886482">
        <w:rPr>
          <w:rFonts w:ascii="Times New Roman" w:hAnsi="Times New Roman" w:cs="Times New Roman"/>
          <w:sz w:val="24"/>
          <w:szCs w:val="24"/>
        </w:rPr>
        <w:t xml:space="preserve">During arrival, the child(ren) must be accompanied by a parent or guardian. Upon arrival, the child must be signed in and we encourage the families to stay in the parent area. Please use the arrival time in the morning to drop off your child, as it will </w:t>
      </w:r>
      <w:r w:rsidR="00886482" w:rsidRPr="00886482">
        <w:rPr>
          <w:rFonts w:ascii="Times New Roman" w:hAnsi="Times New Roman" w:cs="Times New Roman"/>
          <w:sz w:val="24"/>
          <w:szCs w:val="24"/>
        </w:rPr>
        <w:t xml:space="preserve">interfere with the daily </w:t>
      </w:r>
      <w:r w:rsidR="008C3F73">
        <w:rPr>
          <w:rFonts w:ascii="Times New Roman" w:hAnsi="Times New Roman" w:cs="Times New Roman"/>
          <w:sz w:val="24"/>
          <w:szCs w:val="24"/>
        </w:rPr>
        <w:t>routine</w:t>
      </w:r>
      <w:r w:rsidR="00886482" w:rsidRPr="00886482">
        <w:rPr>
          <w:rFonts w:ascii="Times New Roman" w:hAnsi="Times New Roman" w:cs="Times New Roman"/>
          <w:sz w:val="24"/>
          <w:szCs w:val="24"/>
        </w:rPr>
        <w:t xml:space="preserve">. If </w:t>
      </w:r>
      <w:r w:rsidR="00886482" w:rsidRPr="00886482">
        <w:rPr>
          <w:rFonts w:ascii="Times New Roman" w:hAnsi="Times New Roman" w:cs="Times New Roman"/>
          <w:sz w:val="24"/>
          <w:szCs w:val="24"/>
        </w:rPr>
        <w:lastRenderedPageBreak/>
        <w:t xml:space="preserve">the child will arrive later than the arrival time in contract, please </w:t>
      </w:r>
      <w:r w:rsidR="008C3F73">
        <w:rPr>
          <w:rFonts w:ascii="Times New Roman" w:hAnsi="Times New Roman" w:cs="Times New Roman"/>
          <w:sz w:val="24"/>
          <w:szCs w:val="24"/>
        </w:rPr>
        <w:t>ask permission so</w:t>
      </w:r>
      <w:r w:rsidR="00886482" w:rsidRPr="00886482">
        <w:rPr>
          <w:rFonts w:ascii="Times New Roman" w:hAnsi="Times New Roman" w:cs="Times New Roman"/>
          <w:sz w:val="24"/>
          <w:szCs w:val="24"/>
        </w:rPr>
        <w:t xml:space="preserve"> we are aware and can better prepare. </w:t>
      </w:r>
      <w:r w:rsidR="003B01D4" w:rsidRPr="00744350">
        <w:rPr>
          <w:rFonts w:ascii="Times New Roman" w:hAnsi="Times New Roman" w:cs="Times New Roman"/>
          <w:b/>
          <w:bCs/>
          <w:sz w:val="24"/>
          <w:szCs w:val="24"/>
        </w:rPr>
        <w:t xml:space="preserve">We reserve the right to refuse </w:t>
      </w:r>
      <w:r w:rsidR="00744350">
        <w:rPr>
          <w:rFonts w:ascii="Times New Roman" w:hAnsi="Times New Roman" w:cs="Times New Roman"/>
          <w:b/>
          <w:bCs/>
          <w:sz w:val="24"/>
          <w:szCs w:val="24"/>
        </w:rPr>
        <w:t>care that day</w:t>
      </w:r>
      <w:r w:rsidR="00744350" w:rsidRPr="00744350">
        <w:rPr>
          <w:rFonts w:ascii="Times New Roman" w:hAnsi="Times New Roman" w:cs="Times New Roman"/>
          <w:b/>
          <w:bCs/>
          <w:sz w:val="24"/>
          <w:szCs w:val="24"/>
        </w:rPr>
        <w:t xml:space="preserve"> for </w:t>
      </w:r>
      <w:r w:rsidR="00744350">
        <w:rPr>
          <w:rFonts w:ascii="Times New Roman" w:hAnsi="Times New Roman" w:cs="Times New Roman"/>
          <w:b/>
          <w:bCs/>
          <w:sz w:val="24"/>
          <w:szCs w:val="24"/>
        </w:rPr>
        <w:t>late arrivals.</w:t>
      </w:r>
    </w:p>
    <w:p w14:paraId="54E2FF61" w14:textId="10EDD12B" w:rsidR="00DB5841" w:rsidRDefault="00886482" w:rsidP="003B01D4">
      <w:pPr>
        <w:spacing w:line="480" w:lineRule="auto"/>
        <w:ind w:firstLine="720"/>
        <w:rPr>
          <w:rFonts w:ascii="Times New Roman" w:hAnsi="Times New Roman" w:cs="Times New Roman"/>
          <w:sz w:val="24"/>
          <w:szCs w:val="24"/>
        </w:rPr>
      </w:pPr>
      <w:r w:rsidRPr="00886482">
        <w:rPr>
          <w:rFonts w:ascii="Times New Roman" w:hAnsi="Times New Roman" w:cs="Times New Roman"/>
          <w:sz w:val="24"/>
          <w:szCs w:val="24"/>
        </w:rPr>
        <w:t xml:space="preserve">When picking up your child(ren), please sign them out and gather their things. Only people who are listed in the child(ren)’s emergency form or have written approval from family, with a valid ID, are permitted to pick-up the child. If someone not listed to pick up the child(ren), we will call the primary parent or guardian to confirm. </w:t>
      </w:r>
    </w:p>
    <w:p w14:paraId="775D6A30" w14:textId="0BD745E4" w:rsidR="008C3F73" w:rsidRDefault="008C3F73" w:rsidP="008864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Children are </w:t>
      </w:r>
      <w:r w:rsidRPr="00744350">
        <w:rPr>
          <w:rFonts w:ascii="Times New Roman" w:hAnsi="Times New Roman" w:cs="Times New Roman"/>
          <w:b/>
          <w:bCs/>
          <w:sz w:val="24"/>
          <w:szCs w:val="24"/>
        </w:rPr>
        <w:t>not</w:t>
      </w:r>
      <w:r>
        <w:rPr>
          <w:rFonts w:ascii="Times New Roman" w:hAnsi="Times New Roman" w:cs="Times New Roman"/>
          <w:sz w:val="24"/>
          <w:szCs w:val="24"/>
        </w:rPr>
        <w:t xml:space="preserve"> to arrive during meal times or nap as this disrupts our eating and nap routine. </w:t>
      </w:r>
    </w:p>
    <w:p w14:paraId="03166B65" w14:textId="0B3B2DD4" w:rsidR="00744350" w:rsidRDefault="0094041E" w:rsidP="0088648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Children are to be picked up </w:t>
      </w:r>
      <w:r>
        <w:rPr>
          <w:rFonts w:ascii="Times New Roman" w:hAnsi="Times New Roman" w:cs="Times New Roman"/>
          <w:b/>
          <w:bCs/>
          <w:sz w:val="24"/>
          <w:szCs w:val="24"/>
        </w:rPr>
        <w:t xml:space="preserve">BY </w:t>
      </w:r>
      <w:r>
        <w:rPr>
          <w:rFonts w:ascii="Times New Roman" w:hAnsi="Times New Roman" w:cs="Times New Roman"/>
          <w:sz w:val="24"/>
          <w:szCs w:val="24"/>
        </w:rPr>
        <w:t>5:</w:t>
      </w:r>
      <w:r w:rsidR="008C3F73">
        <w:rPr>
          <w:rFonts w:ascii="Times New Roman" w:hAnsi="Times New Roman" w:cs="Times New Roman"/>
          <w:sz w:val="24"/>
          <w:szCs w:val="24"/>
        </w:rPr>
        <w:t>0</w:t>
      </w:r>
      <w:r>
        <w:rPr>
          <w:rFonts w:ascii="Times New Roman" w:hAnsi="Times New Roman" w:cs="Times New Roman"/>
          <w:sz w:val="24"/>
          <w:szCs w:val="24"/>
        </w:rPr>
        <w:t xml:space="preserve">0 pm. They should be signed out and out of the program </w:t>
      </w:r>
      <w:r w:rsidR="008C3F73">
        <w:rPr>
          <w:rFonts w:ascii="Times New Roman" w:hAnsi="Times New Roman" w:cs="Times New Roman"/>
          <w:b/>
          <w:bCs/>
          <w:sz w:val="24"/>
          <w:szCs w:val="24"/>
        </w:rPr>
        <w:t>before</w:t>
      </w:r>
      <w:r>
        <w:rPr>
          <w:rFonts w:ascii="Times New Roman" w:hAnsi="Times New Roman" w:cs="Times New Roman"/>
          <w:sz w:val="24"/>
          <w:szCs w:val="24"/>
        </w:rPr>
        <w:t xml:space="preserve"> 5:</w:t>
      </w:r>
      <w:r w:rsidR="008C3F73">
        <w:rPr>
          <w:rFonts w:ascii="Times New Roman" w:hAnsi="Times New Roman" w:cs="Times New Roman"/>
          <w:sz w:val="24"/>
          <w:szCs w:val="24"/>
        </w:rPr>
        <w:t>0</w:t>
      </w:r>
      <w:r>
        <w:rPr>
          <w:rFonts w:ascii="Times New Roman" w:hAnsi="Times New Roman" w:cs="Times New Roman"/>
          <w:sz w:val="24"/>
          <w:szCs w:val="24"/>
        </w:rPr>
        <w:t xml:space="preserve">0. Please abide by the contract times, as it will interfere </w:t>
      </w:r>
      <w:r w:rsidR="00744350">
        <w:rPr>
          <w:rFonts w:ascii="Times New Roman" w:hAnsi="Times New Roman" w:cs="Times New Roman"/>
          <w:sz w:val="24"/>
          <w:szCs w:val="24"/>
        </w:rPr>
        <w:t xml:space="preserve">with </w:t>
      </w:r>
      <w:r>
        <w:rPr>
          <w:rFonts w:ascii="Times New Roman" w:hAnsi="Times New Roman" w:cs="Times New Roman"/>
          <w:sz w:val="24"/>
          <w:szCs w:val="24"/>
        </w:rPr>
        <w:t xml:space="preserve">schedules and routines. </w:t>
      </w:r>
      <w:r w:rsidR="00744350">
        <w:rPr>
          <w:rFonts w:ascii="Times New Roman" w:hAnsi="Times New Roman" w:cs="Times New Roman"/>
          <w:sz w:val="24"/>
          <w:szCs w:val="24"/>
        </w:rPr>
        <w:t>Your contract times are in the contract that was signed upon enrollment. You may obtain a copy by speaking to Ms. Elizabeth.</w:t>
      </w:r>
    </w:p>
    <w:p w14:paraId="33671815" w14:textId="000CB8B3" w:rsidR="0094041E" w:rsidRPr="0094041E" w:rsidRDefault="0094041E" w:rsidP="00744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Late fees will </w:t>
      </w:r>
      <w:r w:rsidR="008C3F73">
        <w:rPr>
          <w:rFonts w:ascii="Times New Roman" w:hAnsi="Times New Roman" w:cs="Times New Roman"/>
          <w:sz w:val="24"/>
          <w:szCs w:val="24"/>
        </w:rPr>
        <w:t xml:space="preserve">be applied if child has come outside of their </w:t>
      </w:r>
      <w:r w:rsidR="00337D63">
        <w:rPr>
          <w:rFonts w:ascii="Times New Roman" w:hAnsi="Times New Roman" w:cs="Times New Roman"/>
          <w:sz w:val="24"/>
          <w:szCs w:val="24"/>
        </w:rPr>
        <w:t>contracted time; $5 per 5 minutes</w:t>
      </w:r>
      <w:r>
        <w:rPr>
          <w:rFonts w:ascii="Times New Roman" w:hAnsi="Times New Roman" w:cs="Times New Roman"/>
          <w:sz w:val="24"/>
          <w:szCs w:val="24"/>
        </w:rPr>
        <w:t xml:space="preserve">. If after hours, the late fee is $10 every 5 minutes. To avoid late fees, please ask Ms Elizabeth for permission to stay after hours. </w:t>
      </w:r>
    </w:p>
    <w:p w14:paraId="11CDCF9D" w14:textId="1C614019" w:rsidR="005129A4" w:rsidRDefault="008C3F73" w:rsidP="008C3F73">
      <w:pPr>
        <w:pStyle w:val="Heading1"/>
        <w:spacing w:line="240" w:lineRule="auto"/>
      </w:pPr>
      <w:bookmarkStart w:id="15" w:name="_Toc210119411"/>
      <w:r>
        <w:t xml:space="preserve">Tuition and </w:t>
      </w:r>
      <w:r w:rsidR="006C71CE" w:rsidRPr="00E519CD">
        <w:t>Payment</w:t>
      </w:r>
      <w:bookmarkEnd w:id="15"/>
    </w:p>
    <w:p w14:paraId="468E1DAA" w14:textId="5AC2547C" w:rsidR="00886482" w:rsidRDefault="00886482" w:rsidP="001F0CE0">
      <w:pPr>
        <w:spacing w:line="480" w:lineRule="auto"/>
        <w:rPr>
          <w:rFonts w:ascii="Times New Roman" w:hAnsi="Times New Roman" w:cs="Times New Roman"/>
          <w:sz w:val="24"/>
          <w:szCs w:val="24"/>
        </w:rPr>
      </w:pPr>
      <w:r>
        <w:tab/>
      </w:r>
      <w:r w:rsidRPr="001F0CE0">
        <w:rPr>
          <w:rFonts w:ascii="Times New Roman" w:hAnsi="Times New Roman" w:cs="Times New Roman"/>
          <w:sz w:val="24"/>
          <w:szCs w:val="24"/>
        </w:rPr>
        <w:t xml:space="preserve">Families can choose from the options on the contract, of when their payments will be do. The options listed on the contract are </w:t>
      </w:r>
      <w:r w:rsidRPr="001F0CE0">
        <w:rPr>
          <w:rFonts w:ascii="Times New Roman" w:hAnsi="Times New Roman" w:cs="Times New Roman"/>
          <w:b/>
          <w:bCs/>
          <w:sz w:val="24"/>
          <w:szCs w:val="24"/>
        </w:rPr>
        <w:t>Weekly, Bi-Weekly,</w:t>
      </w:r>
      <w:r w:rsidR="006C4A3C" w:rsidRPr="001F0CE0">
        <w:rPr>
          <w:rFonts w:ascii="Times New Roman" w:hAnsi="Times New Roman" w:cs="Times New Roman"/>
          <w:b/>
          <w:bCs/>
          <w:sz w:val="24"/>
          <w:szCs w:val="24"/>
        </w:rPr>
        <w:t xml:space="preserve"> </w:t>
      </w:r>
      <w:r w:rsidR="006C4A3C" w:rsidRPr="001F0CE0">
        <w:rPr>
          <w:rFonts w:ascii="Times New Roman" w:hAnsi="Times New Roman" w:cs="Times New Roman"/>
          <w:sz w:val="24"/>
          <w:szCs w:val="24"/>
        </w:rPr>
        <w:t>and</w:t>
      </w:r>
      <w:r w:rsidRPr="001F0CE0">
        <w:rPr>
          <w:rFonts w:ascii="Times New Roman" w:hAnsi="Times New Roman" w:cs="Times New Roman"/>
          <w:b/>
          <w:bCs/>
          <w:sz w:val="24"/>
          <w:szCs w:val="24"/>
        </w:rPr>
        <w:t xml:space="preserve"> Monthly</w:t>
      </w:r>
      <w:r w:rsidR="006C4A3C" w:rsidRPr="001F0CE0">
        <w:rPr>
          <w:rFonts w:ascii="Times New Roman" w:hAnsi="Times New Roman" w:cs="Times New Roman"/>
          <w:b/>
          <w:bCs/>
          <w:sz w:val="24"/>
          <w:szCs w:val="24"/>
        </w:rPr>
        <w:t xml:space="preserve">. </w:t>
      </w:r>
      <w:r w:rsidR="006C4A3C" w:rsidRPr="001F0CE0">
        <w:rPr>
          <w:rFonts w:ascii="Times New Roman" w:hAnsi="Times New Roman" w:cs="Times New Roman"/>
          <w:sz w:val="24"/>
          <w:szCs w:val="24"/>
        </w:rPr>
        <w:t>Please note: ALL PAYMENTS ARE DUE</w:t>
      </w:r>
      <w:r w:rsidR="00FD1D0B">
        <w:rPr>
          <w:rFonts w:ascii="Times New Roman" w:hAnsi="Times New Roman" w:cs="Times New Roman"/>
          <w:sz w:val="24"/>
          <w:szCs w:val="24"/>
        </w:rPr>
        <w:t xml:space="preserve"> ONE (1) BUSINESS DAY BEFORE</w:t>
      </w:r>
      <w:r w:rsidR="006C4A3C" w:rsidRPr="001F0CE0">
        <w:rPr>
          <w:rFonts w:ascii="Times New Roman" w:hAnsi="Times New Roman" w:cs="Times New Roman"/>
          <w:sz w:val="24"/>
          <w:szCs w:val="24"/>
        </w:rPr>
        <w:t xml:space="preserve"> CARE</w:t>
      </w:r>
      <w:r w:rsidR="00FD1D0B">
        <w:rPr>
          <w:rFonts w:ascii="Times New Roman" w:hAnsi="Times New Roman" w:cs="Times New Roman"/>
          <w:sz w:val="24"/>
          <w:szCs w:val="24"/>
        </w:rPr>
        <w:t xml:space="preserve"> SERVICE PERIOD</w:t>
      </w:r>
      <w:r w:rsidR="006C4A3C" w:rsidRPr="001F0CE0">
        <w:rPr>
          <w:rFonts w:ascii="Times New Roman" w:hAnsi="Times New Roman" w:cs="Times New Roman"/>
          <w:sz w:val="24"/>
          <w:szCs w:val="24"/>
        </w:rPr>
        <w:t xml:space="preserve">. When choosing weekly payments, payments are due every </w:t>
      </w:r>
      <w:r w:rsidR="00FD1D0B">
        <w:rPr>
          <w:rFonts w:ascii="Times New Roman" w:hAnsi="Times New Roman" w:cs="Times New Roman"/>
          <w:sz w:val="24"/>
          <w:szCs w:val="24"/>
        </w:rPr>
        <w:t>Friday</w:t>
      </w:r>
      <w:r w:rsidR="006C4A3C" w:rsidRPr="001F0CE0">
        <w:rPr>
          <w:rFonts w:ascii="Times New Roman" w:hAnsi="Times New Roman" w:cs="Times New Roman"/>
          <w:sz w:val="24"/>
          <w:szCs w:val="24"/>
        </w:rPr>
        <w:t xml:space="preserve">. Bi-weekly payments are due every other </w:t>
      </w:r>
      <w:r w:rsidR="00FD1D0B">
        <w:rPr>
          <w:rFonts w:ascii="Times New Roman" w:hAnsi="Times New Roman" w:cs="Times New Roman"/>
          <w:sz w:val="24"/>
          <w:szCs w:val="24"/>
        </w:rPr>
        <w:t>Friday</w:t>
      </w:r>
      <w:r w:rsidR="006C4A3C" w:rsidRPr="001F0CE0">
        <w:rPr>
          <w:rFonts w:ascii="Times New Roman" w:hAnsi="Times New Roman" w:cs="Times New Roman"/>
          <w:sz w:val="24"/>
          <w:szCs w:val="24"/>
        </w:rPr>
        <w:t xml:space="preserve">. Monthly payments are due on the first business day of each month. We </w:t>
      </w:r>
      <w:r w:rsidR="006C4A3C" w:rsidRPr="001F0CE0">
        <w:rPr>
          <w:rFonts w:ascii="Times New Roman" w:hAnsi="Times New Roman" w:cs="Times New Roman"/>
          <w:sz w:val="24"/>
          <w:szCs w:val="24"/>
        </w:rPr>
        <w:lastRenderedPageBreak/>
        <w:t xml:space="preserve">charge for the upcoming care. </w:t>
      </w:r>
      <w:r w:rsidR="00324EB0">
        <w:rPr>
          <w:rFonts w:ascii="Times New Roman" w:hAnsi="Times New Roman" w:cs="Times New Roman"/>
          <w:sz w:val="24"/>
          <w:szCs w:val="24"/>
        </w:rPr>
        <w:t xml:space="preserve">We </w:t>
      </w:r>
      <w:r w:rsidR="00324EB0" w:rsidRPr="00324EB0">
        <w:rPr>
          <w:rFonts w:ascii="Times New Roman" w:hAnsi="Times New Roman" w:cs="Times New Roman"/>
          <w:b/>
          <w:bCs/>
          <w:sz w:val="24"/>
          <w:szCs w:val="24"/>
        </w:rPr>
        <w:t>DO NOT</w:t>
      </w:r>
      <w:r w:rsidR="00324EB0">
        <w:rPr>
          <w:rFonts w:ascii="Times New Roman" w:hAnsi="Times New Roman" w:cs="Times New Roman"/>
          <w:sz w:val="24"/>
          <w:szCs w:val="24"/>
        </w:rPr>
        <w:t xml:space="preserve"> charge a deposit or enrollment fee.</w:t>
      </w:r>
      <w:r w:rsidR="008C3F73">
        <w:rPr>
          <w:rFonts w:ascii="Times New Roman" w:hAnsi="Times New Roman" w:cs="Times New Roman"/>
          <w:sz w:val="24"/>
          <w:szCs w:val="24"/>
        </w:rPr>
        <w:t xml:space="preserve"> </w:t>
      </w:r>
      <w:r w:rsidR="008C3F73" w:rsidRPr="00744350">
        <w:rPr>
          <w:rFonts w:ascii="Times New Roman" w:hAnsi="Times New Roman" w:cs="Times New Roman"/>
          <w:b/>
          <w:bCs/>
          <w:sz w:val="24"/>
          <w:szCs w:val="24"/>
          <w:u w:val="single"/>
        </w:rPr>
        <w:t xml:space="preserve">Tuition is to hold a child’s spot, not their attendance. </w:t>
      </w:r>
      <w:r w:rsidR="00744350">
        <w:rPr>
          <w:rFonts w:ascii="Times New Roman" w:hAnsi="Times New Roman" w:cs="Times New Roman"/>
          <w:sz w:val="24"/>
          <w:szCs w:val="24"/>
        </w:rPr>
        <w:t xml:space="preserve">This can be compared to rent or a mortgage. </w:t>
      </w:r>
    </w:p>
    <w:p w14:paraId="060465F6" w14:textId="15913146" w:rsidR="00744350" w:rsidRPr="00744350" w:rsidRDefault="00744350" w:rsidP="001F0CE0">
      <w:pPr>
        <w:spacing w:line="480" w:lineRule="auto"/>
        <w:rPr>
          <w:rFonts w:ascii="Times New Roman" w:hAnsi="Times New Roman" w:cs="Times New Roman"/>
          <w:sz w:val="24"/>
          <w:szCs w:val="24"/>
        </w:rPr>
      </w:pPr>
      <w:r>
        <w:rPr>
          <w:rFonts w:ascii="Times New Roman" w:hAnsi="Times New Roman" w:cs="Times New Roman"/>
          <w:sz w:val="24"/>
          <w:szCs w:val="24"/>
        </w:rPr>
        <w:tab/>
        <w:t>Invoices and receipts are sent through Parachute by KidKare. Upon enrollment, each child is enrolled into the CACFP’s KidKare software where they also have an account with Parachute.</w:t>
      </w:r>
    </w:p>
    <w:p w14:paraId="50BAC9F5" w14:textId="3E8CE158" w:rsidR="00EC75A3" w:rsidRPr="001F0CE0" w:rsidRDefault="00EC75A3" w:rsidP="001F0CE0">
      <w:pPr>
        <w:spacing w:line="480" w:lineRule="auto"/>
        <w:rPr>
          <w:rFonts w:ascii="Times New Roman" w:hAnsi="Times New Roman" w:cs="Times New Roman"/>
          <w:sz w:val="24"/>
          <w:szCs w:val="24"/>
        </w:rPr>
      </w:pPr>
      <w:r w:rsidRPr="001F0CE0">
        <w:rPr>
          <w:rFonts w:ascii="Times New Roman" w:hAnsi="Times New Roman" w:cs="Times New Roman"/>
          <w:sz w:val="24"/>
          <w:szCs w:val="24"/>
        </w:rPr>
        <w:tab/>
        <w:t>There are many payment options that we accept</w:t>
      </w:r>
      <w:r w:rsidR="00F40340">
        <w:rPr>
          <w:rFonts w:ascii="Times New Roman" w:hAnsi="Times New Roman" w:cs="Times New Roman"/>
          <w:sz w:val="24"/>
          <w:szCs w:val="24"/>
        </w:rPr>
        <w:t xml:space="preserve"> – personal checks, money orders, cashier’s checks, cash, and online payments</w:t>
      </w:r>
      <w:r w:rsidRPr="001F0CE0">
        <w:rPr>
          <w:rFonts w:ascii="Times New Roman" w:hAnsi="Times New Roman" w:cs="Times New Roman"/>
          <w:sz w:val="24"/>
          <w:szCs w:val="24"/>
        </w:rPr>
        <w:t xml:space="preserve">. </w:t>
      </w:r>
      <w:r w:rsidR="00F40340">
        <w:rPr>
          <w:rFonts w:ascii="Times New Roman" w:hAnsi="Times New Roman" w:cs="Times New Roman"/>
          <w:sz w:val="24"/>
          <w:szCs w:val="24"/>
        </w:rPr>
        <w:t xml:space="preserve">We have Venmo and </w:t>
      </w:r>
      <w:r w:rsidR="0011162E">
        <w:rPr>
          <w:rFonts w:ascii="Times New Roman" w:hAnsi="Times New Roman" w:cs="Times New Roman"/>
          <w:sz w:val="24"/>
          <w:szCs w:val="24"/>
        </w:rPr>
        <w:t>Parachute</w:t>
      </w:r>
      <w:r w:rsidR="00F40340">
        <w:rPr>
          <w:rFonts w:ascii="Times New Roman" w:hAnsi="Times New Roman" w:cs="Times New Roman"/>
          <w:sz w:val="24"/>
          <w:szCs w:val="24"/>
        </w:rPr>
        <w:t xml:space="preserve"> as </w:t>
      </w:r>
      <w:r w:rsidR="005F0260">
        <w:rPr>
          <w:rFonts w:ascii="Times New Roman" w:hAnsi="Times New Roman" w:cs="Times New Roman"/>
          <w:sz w:val="24"/>
          <w:szCs w:val="24"/>
        </w:rPr>
        <w:t xml:space="preserve">online </w:t>
      </w:r>
      <w:r w:rsidR="00F40340">
        <w:rPr>
          <w:rFonts w:ascii="Times New Roman" w:hAnsi="Times New Roman" w:cs="Times New Roman"/>
          <w:sz w:val="24"/>
          <w:szCs w:val="24"/>
        </w:rPr>
        <w:t xml:space="preserve">payment options. </w:t>
      </w:r>
      <w:r w:rsidR="0011162E">
        <w:rPr>
          <w:rFonts w:ascii="Times New Roman" w:hAnsi="Times New Roman" w:cs="Times New Roman"/>
          <w:sz w:val="24"/>
          <w:szCs w:val="24"/>
        </w:rPr>
        <w:t xml:space="preserve">All families are automatically enrolled in Parachute for their tuition account. </w:t>
      </w:r>
      <w:r w:rsidR="00F40340">
        <w:rPr>
          <w:rFonts w:ascii="Times New Roman" w:hAnsi="Times New Roman" w:cs="Times New Roman"/>
          <w:sz w:val="24"/>
          <w:szCs w:val="24"/>
        </w:rPr>
        <w:t>See Ms. Elizabeth on the transaction fees for online payments</w:t>
      </w:r>
      <w:r w:rsidR="0011162E">
        <w:rPr>
          <w:rFonts w:ascii="Times New Roman" w:hAnsi="Times New Roman" w:cs="Times New Roman"/>
          <w:sz w:val="24"/>
          <w:szCs w:val="24"/>
        </w:rPr>
        <w:t>.</w:t>
      </w:r>
    </w:p>
    <w:p w14:paraId="1CE36F87" w14:textId="3B4712AB" w:rsidR="006C4A3C" w:rsidRPr="001F0CE0" w:rsidRDefault="006C4A3C" w:rsidP="001F0CE0">
      <w:pPr>
        <w:spacing w:line="480" w:lineRule="auto"/>
        <w:rPr>
          <w:rFonts w:ascii="Times New Roman" w:hAnsi="Times New Roman" w:cs="Times New Roman"/>
          <w:sz w:val="24"/>
          <w:szCs w:val="24"/>
        </w:rPr>
      </w:pPr>
      <w:r w:rsidRPr="001F0CE0">
        <w:rPr>
          <w:rFonts w:ascii="Times New Roman" w:hAnsi="Times New Roman" w:cs="Times New Roman"/>
          <w:sz w:val="24"/>
          <w:szCs w:val="24"/>
        </w:rPr>
        <w:tab/>
        <w:t xml:space="preserve">Failure to pay in full on the chosen payment contract </w:t>
      </w:r>
      <w:r w:rsidR="00F40340" w:rsidRPr="001F0CE0">
        <w:rPr>
          <w:rFonts w:ascii="Times New Roman" w:hAnsi="Times New Roman" w:cs="Times New Roman"/>
          <w:sz w:val="24"/>
          <w:szCs w:val="24"/>
        </w:rPr>
        <w:t>option</w:t>
      </w:r>
      <w:r w:rsidRPr="001F0CE0">
        <w:rPr>
          <w:rFonts w:ascii="Times New Roman" w:hAnsi="Times New Roman" w:cs="Times New Roman"/>
          <w:sz w:val="24"/>
          <w:szCs w:val="24"/>
        </w:rPr>
        <w:t xml:space="preserve"> will result in a verbal and</w:t>
      </w:r>
      <w:r w:rsidR="00F40340">
        <w:rPr>
          <w:rFonts w:ascii="Times New Roman" w:hAnsi="Times New Roman" w:cs="Times New Roman"/>
          <w:sz w:val="24"/>
          <w:szCs w:val="24"/>
        </w:rPr>
        <w:t>/or</w:t>
      </w:r>
      <w:r w:rsidRPr="001F0CE0">
        <w:rPr>
          <w:rFonts w:ascii="Times New Roman" w:hAnsi="Times New Roman" w:cs="Times New Roman"/>
          <w:sz w:val="24"/>
          <w:szCs w:val="24"/>
        </w:rPr>
        <w:t xml:space="preserve"> written warning</w:t>
      </w:r>
      <w:r w:rsidR="00F40340">
        <w:rPr>
          <w:rFonts w:ascii="Times New Roman" w:hAnsi="Times New Roman" w:cs="Times New Roman"/>
          <w:sz w:val="24"/>
          <w:szCs w:val="24"/>
        </w:rPr>
        <w:t xml:space="preserve"> and $10 per day in late fees.</w:t>
      </w:r>
      <w:r w:rsidRPr="001F0CE0">
        <w:rPr>
          <w:rFonts w:ascii="Times New Roman" w:hAnsi="Times New Roman" w:cs="Times New Roman"/>
          <w:sz w:val="24"/>
          <w:szCs w:val="24"/>
        </w:rPr>
        <w:t xml:space="preserve"> After five </w:t>
      </w:r>
      <w:r w:rsidR="00F40340">
        <w:rPr>
          <w:rFonts w:ascii="Times New Roman" w:hAnsi="Times New Roman" w:cs="Times New Roman"/>
          <w:sz w:val="24"/>
          <w:szCs w:val="24"/>
        </w:rPr>
        <w:t>(non-</w:t>
      </w:r>
      <w:r w:rsidRPr="001F0CE0">
        <w:rPr>
          <w:rFonts w:ascii="Times New Roman" w:hAnsi="Times New Roman" w:cs="Times New Roman"/>
          <w:sz w:val="24"/>
          <w:szCs w:val="24"/>
        </w:rPr>
        <w:t>business</w:t>
      </w:r>
      <w:r w:rsidR="00F40340">
        <w:rPr>
          <w:rFonts w:ascii="Times New Roman" w:hAnsi="Times New Roman" w:cs="Times New Roman"/>
          <w:sz w:val="24"/>
          <w:szCs w:val="24"/>
        </w:rPr>
        <w:t>)</w:t>
      </w:r>
      <w:r w:rsidRPr="001F0CE0">
        <w:rPr>
          <w:rFonts w:ascii="Times New Roman" w:hAnsi="Times New Roman" w:cs="Times New Roman"/>
          <w:sz w:val="24"/>
          <w:szCs w:val="24"/>
        </w:rPr>
        <w:t xml:space="preserve"> days of </w:t>
      </w:r>
      <w:r w:rsidR="00F40340">
        <w:rPr>
          <w:rFonts w:ascii="Times New Roman" w:hAnsi="Times New Roman" w:cs="Times New Roman"/>
          <w:sz w:val="24"/>
          <w:szCs w:val="24"/>
        </w:rPr>
        <w:t>unpaid tuition</w:t>
      </w:r>
      <w:r w:rsidRPr="001F0CE0">
        <w:rPr>
          <w:rFonts w:ascii="Times New Roman" w:hAnsi="Times New Roman" w:cs="Times New Roman"/>
          <w:sz w:val="24"/>
          <w:szCs w:val="24"/>
        </w:rPr>
        <w:t xml:space="preserve">, </w:t>
      </w:r>
      <w:r w:rsidR="00EC75A3" w:rsidRPr="001F0CE0">
        <w:rPr>
          <w:rFonts w:ascii="Times New Roman" w:hAnsi="Times New Roman" w:cs="Times New Roman"/>
          <w:sz w:val="24"/>
          <w:szCs w:val="24"/>
        </w:rPr>
        <w:t>the child will lose care until all debts are paid in full.</w:t>
      </w:r>
      <w:r w:rsidR="005F0260">
        <w:rPr>
          <w:rFonts w:ascii="Times New Roman" w:hAnsi="Times New Roman" w:cs="Times New Roman"/>
          <w:sz w:val="24"/>
          <w:szCs w:val="24"/>
        </w:rPr>
        <w:t xml:space="preserve"> If tuition is not paid within two (non-business) weeks, the child’s enrollment spot will be filled and all dues will need to be paid. Failure to pay within one month may result in legal action.</w:t>
      </w:r>
    </w:p>
    <w:p w14:paraId="7CED907D" w14:textId="5C96AEE8" w:rsidR="001F0CE0" w:rsidRDefault="00EC75A3" w:rsidP="001F0CE0">
      <w:pPr>
        <w:spacing w:line="480" w:lineRule="auto"/>
        <w:rPr>
          <w:rFonts w:ascii="Times New Roman" w:hAnsi="Times New Roman" w:cs="Times New Roman"/>
          <w:sz w:val="24"/>
          <w:szCs w:val="24"/>
        </w:rPr>
      </w:pPr>
      <w:r w:rsidRPr="001F0CE0">
        <w:rPr>
          <w:rFonts w:ascii="Times New Roman" w:hAnsi="Times New Roman" w:cs="Times New Roman"/>
          <w:sz w:val="24"/>
          <w:szCs w:val="24"/>
        </w:rPr>
        <w:tab/>
      </w:r>
      <w:r w:rsidR="001F0CE0" w:rsidRPr="001F0CE0">
        <w:rPr>
          <w:rFonts w:ascii="Times New Roman" w:hAnsi="Times New Roman" w:cs="Times New Roman"/>
          <w:sz w:val="24"/>
          <w:szCs w:val="24"/>
        </w:rPr>
        <w:t>We charge for part-time care and full-time care differently. Each age group will also be different.</w:t>
      </w:r>
      <w:r w:rsidR="001F0CE0">
        <w:rPr>
          <w:rFonts w:ascii="Times New Roman" w:hAnsi="Times New Roman" w:cs="Times New Roman"/>
          <w:sz w:val="24"/>
          <w:szCs w:val="24"/>
        </w:rPr>
        <w:t xml:space="preserve"> </w:t>
      </w:r>
      <w:r w:rsidR="0067047F">
        <w:rPr>
          <w:rFonts w:ascii="Times New Roman" w:hAnsi="Times New Roman" w:cs="Times New Roman"/>
          <w:sz w:val="24"/>
          <w:szCs w:val="24"/>
        </w:rPr>
        <w:t xml:space="preserve">Tuition is based on </w:t>
      </w:r>
      <w:r w:rsidR="0011162E">
        <w:rPr>
          <w:rFonts w:ascii="Times New Roman" w:hAnsi="Times New Roman" w:cs="Times New Roman"/>
          <w:b/>
          <w:bCs/>
          <w:sz w:val="24"/>
          <w:szCs w:val="24"/>
        </w:rPr>
        <w:t>nine</w:t>
      </w:r>
      <w:r w:rsidR="0067047F">
        <w:rPr>
          <w:rFonts w:ascii="Times New Roman" w:hAnsi="Times New Roman" w:cs="Times New Roman"/>
          <w:b/>
          <w:bCs/>
          <w:sz w:val="24"/>
          <w:szCs w:val="24"/>
        </w:rPr>
        <w:t xml:space="preserve"> </w:t>
      </w:r>
      <w:r w:rsidR="0067047F">
        <w:rPr>
          <w:rFonts w:ascii="Times New Roman" w:hAnsi="Times New Roman" w:cs="Times New Roman"/>
          <w:sz w:val="24"/>
          <w:szCs w:val="24"/>
        </w:rPr>
        <w:t>hours; over</w:t>
      </w:r>
      <w:r w:rsidR="0011162E">
        <w:rPr>
          <w:rFonts w:ascii="Times New Roman" w:hAnsi="Times New Roman" w:cs="Times New Roman"/>
          <w:sz w:val="24"/>
          <w:szCs w:val="24"/>
        </w:rPr>
        <w:t xml:space="preserve"> nine</w:t>
      </w:r>
      <w:r w:rsidR="0067047F">
        <w:rPr>
          <w:rFonts w:ascii="Times New Roman" w:hAnsi="Times New Roman" w:cs="Times New Roman"/>
          <w:b/>
          <w:bCs/>
          <w:sz w:val="24"/>
          <w:szCs w:val="24"/>
        </w:rPr>
        <w:t xml:space="preserve"> </w:t>
      </w:r>
      <w:r w:rsidR="0067047F">
        <w:rPr>
          <w:rFonts w:ascii="Times New Roman" w:hAnsi="Times New Roman" w:cs="Times New Roman"/>
          <w:sz w:val="24"/>
          <w:szCs w:val="24"/>
        </w:rPr>
        <w:t xml:space="preserve">hours </w:t>
      </w:r>
      <w:r w:rsidR="0011162E">
        <w:rPr>
          <w:rFonts w:ascii="Times New Roman" w:hAnsi="Times New Roman" w:cs="Times New Roman"/>
          <w:sz w:val="24"/>
          <w:szCs w:val="24"/>
        </w:rPr>
        <w:t xml:space="preserve">is an </w:t>
      </w:r>
      <w:r w:rsidR="0011162E" w:rsidRPr="0011162E">
        <w:rPr>
          <w:rFonts w:ascii="Times New Roman" w:hAnsi="Times New Roman" w:cs="Times New Roman"/>
          <w:b/>
          <w:bCs/>
          <w:sz w:val="24"/>
          <w:szCs w:val="24"/>
        </w:rPr>
        <w:t>additional</w:t>
      </w:r>
      <w:r w:rsidR="0011162E">
        <w:rPr>
          <w:rFonts w:ascii="Times New Roman" w:hAnsi="Times New Roman" w:cs="Times New Roman"/>
          <w:sz w:val="24"/>
          <w:szCs w:val="24"/>
        </w:rPr>
        <w:t xml:space="preserve"> $25/week.</w:t>
      </w:r>
      <w:r w:rsidR="001F0CE0" w:rsidRPr="001F0CE0">
        <w:rPr>
          <w:rFonts w:ascii="Times New Roman" w:hAnsi="Times New Roman" w:cs="Times New Roman"/>
          <w:sz w:val="24"/>
          <w:szCs w:val="24"/>
        </w:rPr>
        <w:t xml:space="preserve"> In case of a national emergency, where schools are doing hybrid, there will be additional fees in order to accommodate the school schedule and extra labor involved (NOT LISTED IN HER</w:t>
      </w:r>
      <w:r w:rsidR="00744350">
        <w:rPr>
          <w:rFonts w:ascii="Times New Roman" w:hAnsi="Times New Roman" w:cs="Times New Roman"/>
          <w:sz w:val="24"/>
          <w:szCs w:val="24"/>
        </w:rPr>
        <w:t>E</w:t>
      </w:r>
      <w:r w:rsidR="001F0CE0" w:rsidRPr="001F0CE0">
        <w:rPr>
          <w:rFonts w:ascii="Times New Roman" w:hAnsi="Times New Roman" w:cs="Times New Roman"/>
          <w:sz w:val="24"/>
          <w:szCs w:val="24"/>
        </w:rPr>
        <w:t xml:space="preserve">). Active military and law enforcement officers will receive a 5% discount on service charge each week as gratitude for their service. </w:t>
      </w:r>
    </w:p>
    <w:p w14:paraId="4C19F19E" w14:textId="77777777" w:rsidR="002B6943" w:rsidRDefault="002B6943" w:rsidP="001F0CE0">
      <w:pPr>
        <w:spacing w:line="480" w:lineRule="auto"/>
        <w:rPr>
          <w:rFonts w:ascii="Times New Roman" w:hAnsi="Times New Roman" w:cs="Times New Roman"/>
          <w:sz w:val="24"/>
          <w:szCs w:val="24"/>
        </w:rPr>
      </w:pPr>
    </w:p>
    <w:p w14:paraId="1A8D8FE0" w14:textId="77777777" w:rsidR="002B6943" w:rsidRPr="001F0CE0" w:rsidRDefault="002B6943" w:rsidP="001F0CE0">
      <w:pPr>
        <w:spacing w:line="480" w:lineRule="auto"/>
        <w:rPr>
          <w:rFonts w:ascii="Times New Roman" w:hAnsi="Times New Roman" w:cs="Times New Roman"/>
          <w:sz w:val="24"/>
          <w:szCs w:val="24"/>
        </w:rPr>
      </w:pPr>
    </w:p>
    <w:p w14:paraId="40CD16B4" w14:textId="53F0679F" w:rsidR="001F0CE0" w:rsidRPr="001F0CE0" w:rsidRDefault="001F0CE0" w:rsidP="001F0CE0">
      <w:pPr>
        <w:spacing w:line="480" w:lineRule="auto"/>
        <w:rPr>
          <w:rFonts w:ascii="Times New Roman" w:hAnsi="Times New Roman" w:cs="Times New Roman"/>
          <w:sz w:val="24"/>
          <w:szCs w:val="24"/>
        </w:rPr>
      </w:pPr>
      <w:r w:rsidRPr="001F0CE0">
        <w:rPr>
          <w:rFonts w:ascii="Times New Roman" w:hAnsi="Times New Roman" w:cs="Times New Roman"/>
          <w:sz w:val="24"/>
          <w:szCs w:val="24"/>
        </w:rPr>
        <w:lastRenderedPageBreak/>
        <w:t xml:space="preserve">Prices below </w:t>
      </w:r>
      <w:r w:rsidR="008C3F73">
        <w:rPr>
          <w:rFonts w:ascii="Times New Roman" w:hAnsi="Times New Roman" w:cs="Times New Roman"/>
          <w:sz w:val="24"/>
          <w:szCs w:val="24"/>
        </w:rPr>
        <w:t xml:space="preserve">are </w:t>
      </w:r>
      <w:r w:rsidRPr="001F0CE0">
        <w:rPr>
          <w:rFonts w:ascii="Times New Roman" w:hAnsi="Times New Roman" w:cs="Times New Roman"/>
          <w:sz w:val="24"/>
          <w:szCs w:val="24"/>
        </w:rPr>
        <w:t>PER WEEK:</w:t>
      </w:r>
    </w:p>
    <w:p w14:paraId="0F10547F" w14:textId="77777777" w:rsidR="001F0CE0" w:rsidRPr="001F0CE0" w:rsidRDefault="001F0CE0" w:rsidP="001F0CE0">
      <w:pPr>
        <w:spacing w:line="480" w:lineRule="auto"/>
        <w:rPr>
          <w:rFonts w:ascii="Times New Roman" w:hAnsi="Times New Roman" w:cs="Times New Roman"/>
          <w:sz w:val="24"/>
          <w:szCs w:val="24"/>
          <w:u w:val="single"/>
        </w:rPr>
      </w:pPr>
      <w:r w:rsidRPr="001F0CE0">
        <w:rPr>
          <w:rFonts w:ascii="Times New Roman" w:hAnsi="Times New Roman" w:cs="Times New Roman"/>
          <w:sz w:val="24"/>
          <w:szCs w:val="24"/>
          <w:u w:val="single"/>
        </w:rPr>
        <w:t>Full-time (Over 4 hours)</w:t>
      </w:r>
    </w:p>
    <w:p w14:paraId="0086569F" w14:textId="5EFCD417" w:rsidR="001F0CE0" w:rsidRPr="001F0CE0" w:rsidRDefault="002B6943" w:rsidP="001F0CE0">
      <w:pPr>
        <w:spacing w:line="480" w:lineRule="auto"/>
        <w:rPr>
          <w:rFonts w:ascii="Times New Roman" w:hAnsi="Times New Roman" w:cs="Times New Roman"/>
          <w:sz w:val="24"/>
          <w:szCs w:val="24"/>
        </w:rPr>
      </w:pPr>
      <w:r>
        <w:rPr>
          <w:rFonts w:ascii="Times New Roman" w:hAnsi="Times New Roman" w:cs="Times New Roman"/>
          <w:sz w:val="24"/>
          <w:szCs w:val="24"/>
        </w:rPr>
        <w:t xml:space="preserve">Infant and not potty trained </w:t>
      </w:r>
      <w:r w:rsidR="001F0CE0" w:rsidRPr="001F0CE0">
        <w:rPr>
          <w:rFonts w:ascii="Times New Roman" w:hAnsi="Times New Roman" w:cs="Times New Roman"/>
          <w:sz w:val="24"/>
          <w:szCs w:val="24"/>
        </w:rPr>
        <w:t>- $2</w:t>
      </w:r>
      <w:r>
        <w:rPr>
          <w:rFonts w:ascii="Times New Roman" w:hAnsi="Times New Roman" w:cs="Times New Roman"/>
          <w:sz w:val="24"/>
          <w:szCs w:val="24"/>
        </w:rPr>
        <w:t>65</w:t>
      </w:r>
    </w:p>
    <w:p w14:paraId="3CB5B401" w14:textId="7097EBA3" w:rsidR="001F0CE0" w:rsidRPr="001F0CE0" w:rsidRDefault="001F0CE0" w:rsidP="001F0CE0">
      <w:pPr>
        <w:spacing w:line="480" w:lineRule="auto"/>
        <w:rPr>
          <w:rFonts w:ascii="Times New Roman" w:hAnsi="Times New Roman" w:cs="Times New Roman"/>
          <w:sz w:val="24"/>
          <w:szCs w:val="24"/>
        </w:rPr>
      </w:pPr>
      <w:r w:rsidRPr="001F0CE0">
        <w:rPr>
          <w:rFonts w:ascii="Times New Roman" w:hAnsi="Times New Roman" w:cs="Times New Roman"/>
          <w:sz w:val="24"/>
          <w:szCs w:val="24"/>
        </w:rPr>
        <w:t>Preschool</w:t>
      </w:r>
      <w:r w:rsidR="002B6943">
        <w:rPr>
          <w:rFonts w:ascii="Times New Roman" w:hAnsi="Times New Roman" w:cs="Times New Roman"/>
          <w:sz w:val="24"/>
          <w:szCs w:val="24"/>
        </w:rPr>
        <w:t xml:space="preserve"> and potty trained </w:t>
      </w:r>
      <w:r w:rsidRPr="001F0CE0">
        <w:rPr>
          <w:rFonts w:ascii="Times New Roman" w:hAnsi="Times New Roman" w:cs="Times New Roman"/>
          <w:sz w:val="24"/>
          <w:szCs w:val="24"/>
        </w:rPr>
        <w:t>- $</w:t>
      </w:r>
      <w:r w:rsidR="008C3F73">
        <w:rPr>
          <w:rFonts w:ascii="Times New Roman" w:hAnsi="Times New Roman" w:cs="Times New Roman"/>
          <w:sz w:val="24"/>
          <w:szCs w:val="24"/>
        </w:rPr>
        <w:t>2</w:t>
      </w:r>
      <w:r w:rsidR="009066B1">
        <w:rPr>
          <w:rFonts w:ascii="Times New Roman" w:hAnsi="Times New Roman" w:cs="Times New Roman"/>
          <w:sz w:val="24"/>
          <w:szCs w:val="24"/>
        </w:rPr>
        <w:t>45</w:t>
      </w:r>
    </w:p>
    <w:p w14:paraId="79BD735A" w14:textId="04220210" w:rsidR="00E168A1" w:rsidRDefault="00E168A1" w:rsidP="001F0CE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will provide receipts of payment within </w:t>
      </w:r>
      <w:r w:rsidR="009912D0">
        <w:rPr>
          <w:rFonts w:ascii="Times New Roman" w:hAnsi="Times New Roman" w:cs="Times New Roman"/>
          <w:sz w:val="24"/>
          <w:szCs w:val="24"/>
        </w:rPr>
        <w:t>two</w:t>
      </w:r>
      <w:r>
        <w:rPr>
          <w:rFonts w:ascii="Times New Roman" w:hAnsi="Times New Roman" w:cs="Times New Roman"/>
          <w:sz w:val="24"/>
          <w:szCs w:val="24"/>
        </w:rPr>
        <w:t xml:space="preserve"> business day</w:t>
      </w:r>
      <w:r w:rsidR="009912D0">
        <w:rPr>
          <w:rFonts w:ascii="Times New Roman" w:hAnsi="Times New Roman" w:cs="Times New Roman"/>
          <w:sz w:val="24"/>
          <w:szCs w:val="24"/>
        </w:rPr>
        <w:t>s</w:t>
      </w:r>
      <w:r>
        <w:rPr>
          <w:rFonts w:ascii="Times New Roman" w:hAnsi="Times New Roman" w:cs="Times New Roman"/>
          <w:sz w:val="24"/>
          <w:szCs w:val="24"/>
        </w:rPr>
        <w:t xml:space="preserve"> of the received payment.</w:t>
      </w:r>
    </w:p>
    <w:p w14:paraId="22E46F51" w14:textId="6450C37B" w:rsidR="005F0260" w:rsidRDefault="005F0260" w:rsidP="005F0260">
      <w:pPr>
        <w:pStyle w:val="Heading1"/>
      </w:pPr>
      <w:bookmarkStart w:id="16" w:name="_Toc210119412"/>
      <w:r>
        <w:t>Child Care Scholarships</w:t>
      </w:r>
      <w:bookmarkEnd w:id="16"/>
    </w:p>
    <w:p w14:paraId="7B7CBE9D" w14:textId="0B1FBCD2" w:rsidR="005F0260" w:rsidRPr="00F46A0D" w:rsidRDefault="005F0260" w:rsidP="00F46A0D">
      <w:pPr>
        <w:spacing w:line="480" w:lineRule="auto"/>
        <w:rPr>
          <w:rFonts w:ascii="Times New Roman" w:hAnsi="Times New Roman" w:cs="Times New Roman"/>
          <w:sz w:val="24"/>
          <w:szCs w:val="24"/>
        </w:rPr>
      </w:pPr>
      <w:r>
        <w:tab/>
      </w:r>
      <w:r w:rsidRPr="00F46A0D">
        <w:rPr>
          <w:rFonts w:ascii="Times New Roman" w:hAnsi="Times New Roman" w:cs="Times New Roman"/>
          <w:sz w:val="24"/>
          <w:szCs w:val="24"/>
        </w:rPr>
        <w:t xml:space="preserve">We participate in the Maryland Excels program that allows us to accept Child Care Scholarships. Child Care Scholarships, here forth referred to as CCS, is a Maryland State funded program for families to aid in finding quality child care. The state will subsidize the child care tuition based on family income, employment, and provider tuition rates. </w:t>
      </w:r>
    </w:p>
    <w:p w14:paraId="7534B88C" w14:textId="4834F3FC" w:rsidR="005F0260" w:rsidRPr="00F46A0D" w:rsidRDefault="005F0260" w:rsidP="00F46A0D">
      <w:pPr>
        <w:spacing w:line="480" w:lineRule="auto"/>
        <w:rPr>
          <w:rFonts w:ascii="Times New Roman" w:hAnsi="Times New Roman" w:cs="Times New Roman"/>
          <w:sz w:val="24"/>
          <w:szCs w:val="24"/>
        </w:rPr>
      </w:pPr>
      <w:r w:rsidRPr="00F46A0D">
        <w:rPr>
          <w:rFonts w:ascii="Times New Roman" w:hAnsi="Times New Roman" w:cs="Times New Roman"/>
          <w:sz w:val="24"/>
          <w:szCs w:val="24"/>
        </w:rPr>
        <w:tab/>
        <w:t>We encourage EACH family to look into the program, or ask Ms Elizabeth for more information or how to get started!</w:t>
      </w:r>
    </w:p>
    <w:p w14:paraId="16701402" w14:textId="7E6734EB" w:rsidR="005F0260" w:rsidRPr="00F46A0D" w:rsidRDefault="005F0260" w:rsidP="00F46A0D">
      <w:pPr>
        <w:spacing w:line="480" w:lineRule="auto"/>
        <w:rPr>
          <w:rFonts w:ascii="Times New Roman" w:hAnsi="Times New Roman" w:cs="Times New Roman"/>
          <w:sz w:val="24"/>
          <w:szCs w:val="24"/>
        </w:rPr>
      </w:pPr>
      <w:r w:rsidRPr="00F46A0D">
        <w:rPr>
          <w:rFonts w:ascii="Times New Roman" w:hAnsi="Times New Roman" w:cs="Times New Roman"/>
          <w:sz w:val="24"/>
          <w:szCs w:val="24"/>
        </w:rPr>
        <w:tab/>
        <w:t xml:space="preserve">If a family participates in the CCS program, the family is responsible for covering tuition if there is an issue with CCS. This may arise if applications are not submitted and approved before the last week of the month, the invoices are not validated by the parent or provider in time, or another issue. If, for whatever reason, the tuition is not paid by CCS, Ms Elizabeth may inform the </w:t>
      </w:r>
      <w:r w:rsidR="00F46A0D" w:rsidRPr="00F46A0D">
        <w:rPr>
          <w:rFonts w:ascii="Times New Roman" w:hAnsi="Times New Roman" w:cs="Times New Roman"/>
          <w:sz w:val="24"/>
          <w:szCs w:val="24"/>
        </w:rPr>
        <w:t>family</w:t>
      </w:r>
      <w:r w:rsidRPr="00F46A0D">
        <w:rPr>
          <w:rFonts w:ascii="Times New Roman" w:hAnsi="Times New Roman" w:cs="Times New Roman"/>
          <w:sz w:val="24"/>
          <w:szCs w:val="24"/>
        </w:rPr>
        <w:t xml:space="preserve"> of a tuition balance. </w:t>
      </w:r>
    </w:p>
    <w:p w14:paraId="6A38B0CF" w14:textId="2F5ADB91" w:rsidR="005F0260" w:rsidRPr="00F46A0D" w:rsidRDefault="005F0260" w:rsidP="00F46A0D">
      <w:pPr>
        <w:spacing w:line="480" w:lineRule="auto"/>
        <w:rPr>
          <w:rFonts w:ascii="Times New Roman" w:hAnsi="Times New Roman" w:cs="Times New Roman"/>
          <w:sz w:val="24"/>
          <w:szCs w:val="24"/>
        </w:rPr>
      </w:pPr>
      <w:r w:rsidRPr="00F46A0D">
        <w:rPr>
          <w:rFonts w:ascii="Times New Roman" w:hAnsi="Times New Roman" w:cs="Times New Roman"/>
          <w:sz w:val="24"/>
          <w:szCs w:val="24"/>
        </w:rPr>
        <w:tab/>
        <w:t xml:space="preserve">In the case </w:t>
      </w:r>
      <w:r w:rsidR="00F46A0D" w:rsidRPr="00F46A0D">
        <w:rPr>
          <w:rFonts w:ascii="Times New Roman" w:hAnsi="Times New Roman" w:cs="Times New Roman"/>
          <w:sz w:val="24"/>
          <w:szCs w:val="24"/>
        </w:rPr>
        <w:t xml:space="preserve">CCS Central has paid tuition late and family has already paid, the family will have the choice between a credit or refund. Late fees will not be applied until 5 (non-business) days have passed since notice of tuition balance. </w:t>
      </w:r>
    </w:p>
    <w:p w14:paraId="46E4F4AA" w14:textId="7DCC0DCB" w:rsidR="00E800C9" w:rsidRDefault="00B023C5" w:rsidP="008C3F73">
      <w:pPr>
        <w:pStyle w:val="Heading1"/>
        <w:spacing w:line="240" w:lineRule="auto"/>
      </w:pPr>
      <w:bookmarkStart w:id="17" w:name="_Toc210119413"/>
      <w:r>
        <w:lastRenderedPageBreak/>
        <w:t>Program</w:t>
      </w:r>
      <w:r w:rsidR="00E800C9" w:rsidRPr="00E519CD">
        <w:t xml:space="preserve"> Information</w:t>
      </w:r>
      <w:bookmarkEnd w:id="17"/>
    </w:p>
    <w:p w14:paraId="588AF5DF" w14:textId="7353FE29" w:rsidR="00E800C9" w:rsidRDefault="00E800C9" w:rsidP="00E800C9">
      <w:pPr>
        <w:spacing w:line="480" w:lineRule="auto"/>
        <w:rPr>
          <w:rFonts w:ascii="Times New Roman" w:hAnsi="Times New Roman" w:cs="Times New Roman"/>
          <w:sz w:val="24"/>
          <w:szCs w:val="24"/>
        </w:rPr>
      </w:pPr>
      <w:r>
        <w:tab/>
      </w:r>
      <w:r w:rsidRPr="004B1418">
        <w:rPr>
          <w:rFonts w:ascii="Times New Roman" w:hAnsi="Times New Roman" w:cs="Times New Roman"/>
          <w:sz w:val="24"/>
          <w:szCs w:val="24"/>
        </w:rPr>
        <w:t xml:space="preserve">Little Bubble </w:t>
      </w:r>
      <w:r w:rsidR="00B023C5">
        <w:rPr>
          <w:rFonts w:ascii="Times New Roman" w:hAnsi="Times New Roman" w:cs="Times New Roman"/>
          <w:sz w:val="24"/>
          <w:szCs w:val="24"/>
        </w:rPr>
        <w:t>Child Care</w:t>
      </w:r>
      <w:r w:rsidRPr="004B1418">
        <w:rPr>
          <w:rFonts w:ascii="Times New Roman" w:hAnsi="Times New Roman" w:cs="Times New Roman"/>
          <w:sz w:val="24"/>
          <w:szCs w:val="24"/>
        </w:rPr>
        <w:t xml:space="preserve"> provides an </w:t>
      </w:r>
      <w:r w:rsidRPr="004B1418">
        <w:rPr>
          <w:rFonts w:ascii="Times New Roman" w:hAnsi="Times New Roman" w:cs="Times New Roman"/>
          <w:i/>
          <w:iCs/>
          <w:sz w:val="24"/>
          <w:szCs w:val="24"/>
        </w:rPr>
        <w:t>Infant and Toddler Program</w:t>
      </w:r>
      <w:r w:rsidRPr="004B1418">
        <w:rPr>
          <w:rFonts w:ascii="Times New Roman" w:hAnsi="Times New Roman" w:cs="Times New Roman"/>
          <w:sz w:val="24"/>
          <w:szCs w:val="24"/>
        </w:rPr>
        <w:t xml:space="preserve"> for children six weeks to twenty-four months of age. In this program, we offer a safe and explorable environment for the children to unleash their curiosity and develop their minds, bodies, and souls. With many opportunities presented to the children, the children will build relationships with staff and other children to promote their self-esteem and academic skills. </w:t>
      </w:r>
    </w:p>
    <w:p w14:paraId="66075D3A" w14:textId="3C3D5E4D" w:rsidR="00E800C9" w:rsidRDefault="00E800C9" w:rsidP="00E800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Little Bubble </w:t>
      </w:r>
      <w:r w:rsidR="00B023C5">
        <w:rPr>
          <w:rFonts w:ascii="Times New Roman" w:hAnsi="Times New Roman" w:cs="Times New Roman"/>
          <w:sz w:val="24"/>
          <w:szCs w:val="24"/>
        </w:rPr>
        <w:t>Child Care</w:t>
      </w:r>
      <w:r>
        <w:rPr>
          <w:rFonts w:ascii="Times New Roman" w:hAnsi="Times New Roman" w:cs="Times New Roman"/>
          <w:sz w:val="24"/>
          <w:szCs w:val="24"/>
        </w:rPr>
        <w:t xml:space="preserve"> provides a </w:t>
      </w:r>
      <w:r>
        <w:rPr>
          <w:rFonts w:ascii="Times New Roman" w:hAnsi="Times New Roman" w:cs="Times New Roman"/>
          <w:i/>
          <w:iCs/>
          <w:sz w:val="24"/>
          <w:szCs w:val="24"/>
        </w:rPr>
        <w:t xml:space="preserve">Preschool Program </w:t>
      </w:r>
      <w:r>
        <w:rPr>
          <w:rFonts w:ascii="Times New Roman" w:hAnsi="Times New Roman" w:cs="Times New Roman"/>
          <w:sz w:val="24"/>
          <w:szCs w:val="24"/>
        </w:rPr>
        <w:t xml:space="preserve">that enriches their past experiences with new </w:t>
      </w:r>
      <w:r w:rsidR="00FD1D0B">
        <w:rPr>
          <w:rFonts w:ascii="Times New Roman" w:hAnsi="Times New Roman" w:cs="Times New Roman"/>
          <w:sz w:val="24"/>
          <w:szCs w:val="24"/>
        </w:rPr>
        <w:t>ones and</w:t>
      </w:r>
      <w:r>
        <w:rPr>
          <w:rFonts w:ascii="Times New Roman" w:hAnsi="Times New Roman" w:cs="Times New Roman"/>
          <w:sz w:val="24"/>
          <w:szCs w:val="24"/>
        </w:rPr>
        <w:t xml:space="preserve"> gather new and improved knowledge about the environment around them. The </w:t>
      </w:r>
      <w:r>
        <w:rPr>
          <w:rFonts w:ascii="Times New Roman" w:hAnsi="Times New Roman" w:cs="Times New Roman"/>
          <w:i/>
          <w:iCs/>
          <w:sz w:val="24"/>
          <w:szCs w:val="24"/>
        </w:rPr>
        <w:t xml:space="preserve">Preschool Program </w:t>
      </w:r>
      <w:r>
        <w:rPr>
          <w:rFonts w:ascii="Times New Roman" w:hAnsi="Times New Roman" w:cs="Times New Roman"/>
          <w:sz w:val="24"/>
          <w:szCs w:val="24"/>
        </w:rPr>
        <w:t xml:space="preserve">is for children two and older, until they are placed in a school program. This program is centered around play, with a set time for formal instruction. The children will gather ideas from themes and activities they complete. </w:t>
      </w:r>
    </w:p>
    <w:p w14:paraId="6068FA4F" w14:textId="0C91574E" w:rsidR="00B66D04" w:rsidRDefault="00B66D04" w:rsidP="00E800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infant and preschool programs use Investigator’s Club. Investigator’s Club is a Maryland State approved curriculum, where we individualize instruction to accommodate children of all abilities. </w:t>
      </w:r>
    </w:p>
    <w:p w14:paraId="43906585" w14:textId="10653AC2" w:rsidR="00E800C9" w:rsidRDefault="00E800C9" w:rsidP="00E800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last program that Little Bubble </w:t>
      </w:r>
      <w:r w:rsidR="00B023C5">
        <w:rPr>
          <w:rFonts w:ascii="Times New Roman" w:hAnsi="Times New Roman" w:cs="Times New Roman"/>
          <w:sz w:val="24"/>
          <w:szCs w:val="24"/>
        </w:rPr>
        <w:t>Child Care</w:t>
      </w:r>
      <w:r>
        <w:rPr>
          <w:rFonts w:ascii="Times New Roman" w:hAnsi="Times New Roman" w:cs="Times New Roman"/>
          <w:sz w:val="24"/>
          <w:szCs w:val="24"/>
        </w:rPr>
        <w:t xml:space="preserve"> provides, is a </w:t>
      </w:r>
      <w:r>
        <w:rPr>
          <w:rFonts w:ascii="Times New Roman" w:hAnsi="Times New Roman" w:cs="Times New Roman"/>
          <w:i/>
          <w:iCs/>
          <w:sz w:val="24"/>
          <w:szCs w:val="24"/>
        </w:rPr>
        <w:t xml:space="preserve">Summer Program </w:t>
      </w:r>
      <w:r>
        <w:rPr>
          <w:rFonts w:ascii="Times New Roman" w:hAnsi="Times New Roman" w:cs="Times New Roman"/>
          <w:sz w:val="24"/>
          <w:szCs w:val="24"/>
        </w:rPr>
        <w:t xml:space="preserve">for all children six weeks to twelve years old. During the </w:t>
      </w:r>
      <w:r>
        <w:rPr>
          <w:rFonts w:ascii="Times New Roman" w:hAnsi="Times New Roman" w:cs="Times New Roman"/>
          <w:i/>
          <w:iCs/>
          <w:sz w:val="24"/>
          <w:szCs w:val="24"/>
        </w:rPr>
        <w:t xml:space="preserve">Summer Program, </w:t>
      </w:r>
      <w:r>
        <w:rPr>
          <w:rFonts w:ascii="Times New Roman" w:hAnsi="Times New Roman" w:cs="Times New Roman"/>
          <w:sz w:val="24"/>
          <w:szCs w:val="24"/>
        </w:rPr>
        <w:t xml:space="preserve">the children will explore a selected Vacation Bible School. The VBS will vary each year, to add spice to the summer. </w:t>
      </w:r>
    </w:p>
    <w:p w14:paraId="159364ED" w14:textId="688CACDC" w:rsidR="00E800C9" w:rsidRDefault="00E800C9" w:rsidP="00E800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of our programs are based in the Catholic faith. We do not require children to practice the Catholic faith with us, however we do encourage it and our curriculum and program is revolved around it. We respect all other </w:t>
      </w:r>
      <w:r w:rsidR="00BC2EFC">
        <w:rPr>
          <w:rFonts w:ascii="Times New Roman" w:hAnsi="Times New Roman" w:cs="Times New Roman"/>
          <w:sz w:val="24"/>
          <w:szCs w:val="24"/>
        </w:rPr>
        <w:t>religions,</w:t>
      </w:r>
      <w:r>
        <w:rPr>
          <w:rFonts w:ascii="Times New Roman" w:hAnsi="Times New Roman" w:cs="Times New Roman"/>
          <w:sz w:val="24"/>
          <w:szCs w:val="24"/>
        </w:rPr>
        <w:t xml:space="preserve"> and we will explore others as well to let the children know that there are different religions around the world and even in our community. If you do not feel comfortable with your child taking part in this, let us know and we will do our best to follow your requests!</w:t>
      </w:r>
    </w:p>
    <w:p w14:paraId="5293A81F" w14:textId="5AE8A8B3" w:rsidR="00E800C9" w:rsidRDefault="00E800C9" w:rsidP="00E800C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Within all of these programs, we provide breakfast, a morning snack, lunch, and an afternoon snack. There are monthly menus located in each month’s newsletter that shows what the children will be having. Children may bring a packed meal if they wish. We provide a variety of infant formula and food as well, but we would prefer parents and families to supply as much as they can for their infant. Please let us know if your child has any allergies or sensitivities to food! This will help to ensure that all children are </w:t>
      </w:r>
      <w:r w:rsidR="005B55AF">
        <w:rPr>
          <w:rFonts w:ascii="Times New Roman" w:hAnsi="Times New Roman" w:cs="Times New Roman"/>
          <w:sz w:val="24"/>
          <w:szCs w:val="24"/>
        </w:rPr>
        <w:t>safe,</w:t>
      </w:r>
      <w:r>
        <w:rPr>
          <w:rFonts w:ascii="Times New Roman" w:hAnsi="Times New Roman" w:cs="Times New Roman"/>
          <w:sz w:val="24"/>
          <w:szCs w:val="24"/>
        </w:rPr>
        <w:t xml:space="preserve"> and substitutions can be made for that child. </w:t>
      </w:r>
    </w:p>
    <w:p w14:paraId="27CCEF52" w14:textId="0EC9DA94" w:rsidR="00B66D04" w:rsidRDefault="00B66D04" w:rsidP="00E800C9">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we offer many opportunities for physical activity. We encourage families to dress their children according to the weather as we try to go outdoors for a minimum of thirty minutes per day – rain, snow, or shine. We try to take daily walks two time per day around the neighborhood. If the weather is unsafe or children are not dressed appropriately, we will stay indoors. While not being able to go outside safely, we have various free-play activities/materials readily available for free-play. These activities and materials focus on gross motor skills.</w:t>
      </w:r>
    </w:p>
    <w:p w14:paraId="2C983F13" w14:textId="77777777" w:rsidR="00DB2BA5" w:rsidRDefault="00DB2BA5" w:rsidP="00CA5154">
      <w:pPr>
        <w:pStyle w:val="Heading1"/>
        <w:spacing w:line="240" w:lineRule="auto"/>
      </w:pPr>
      <w:bookmarkStart w:id="18" w:name="_Toc210119414"/>
      <w:r w:rsidRPr="00E519CD">
        <w:t xml:space="preserve">Daily </w:t>
      </w:r>
      <w:r>
        <w:t>Routine</w:t>
      </w:r>
      <w:bookmarkEnd w:id="18"/>
    </w:p>
    <w:p w14:paraId="2D390403" w14:textId="5D4F6127" w:rsidR="00DB2BA5" w:rsidRPr="00AA4E63" w:rsidRDefault="00DB2BA5" w:rsidP="00DB2BA5">
      <w:pPr>
        <w:spacing w:line="480" w:lineRule="auto"/>
        <w:rPr>
          <w:rFonts w:ascii="Times New Roman" w:hAnsi="Times New Roman" w:cs="Times New Roman"/>
          <w:sz w:val="24"/>
          <w:szCs w:val="24"/>
        </w:rPr>
      </w:pPr>
      <w:r>
        <w:tab/>
      </w:r>
      <w:r w:rsidRPr="009912D0">
        <w:rPr>
          <w:rFonts w:ascii="Times New Roman" w:hAnsi="Times New Roman" w:cs="Times New Roman"/>
          <w:sz w:val="24"/>
          <w:szCs w:val="24"/>
        </w:rPr>
        <w:t xml:space="preserve">We will have daily </w:t>
      </w:r>
      <w:r>
        <w:rPr>
          <w:rFonts w:ascii="Times New Roman" w:hAnsi="Times New Roman" w:cs="Times New Roman"/>
          <w:sz w:val="24"/>
          <w:szCs w:val="24"/>
        </w:rPr>
        <w:t>routine</w:t>
      </w:r>
      <w:r w:rsidRPr="009912D0">
        <w:rPr>
          <w:rFonts w:ascii="Times New Roman" w:hAnsi="Times New Roman" w:cs="Times New Roman"/>
          <w:sz w:val="24"/>
          <w:szCs w:val="24"/>
        </w:rPr>
        <w:t xml:space="preserve">s that will guide all of us throughout the day and provide a safe environment for all children. We will attempt to stay by this </w:t>
      </w:r>
      <w:r>
        <w:rPr>
          <w:rFonts w:ascii="Times New Roman" w:hAnsi="Times New Roman" w:cs="Times New Roman"/>
          <w:sz w:val="24"/>
          <w:szCs w:val="24"/>
        </w:rPr>
        <w:t>routine</w:t>
      </w:r>
      <w:r w:rsidRPr="009912D0">
        <w:rPr>
          <w:rFonts w:ascii="Times New Roman" w:hAnsi="Times New Roman" w:cs="Times New Roman"/>
          <w:sz w:val="24"/>
          <w:szCs w:val="24"/>
        </w:rPr>
        <w:t xml:space="preserve">, so that the children will always know what to expect for the day. </w:t>
      </w:r>
      <w:r>
        <w:rPr>
          <w:rFonts w:ascii="Times New Roman" w:hAnsi="Times New Roman" w:cs="Times New Roman"/>
          <w:sz w:val="24"/>
          <w:szCs w:val="24"/>
        </w:rPr>
        <w:t>Below is a rough template of our daily routine. This may change and all changes will be posted in the parent area, newsletter, and on the walls for the children to refer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85"/>
      </w:tblGrid>
      <w:tr w:rsidR="00DB2BA5" w:rsidRPr="00AA4E63" w14:paraId="1AE7D772" w14:textId="77777777" w:rsidTr="00CC2A2A">
        <w:tc>
          <w:tcPr>
            <w:tcW w:w="2065" w:type="dxa"/>
          </w:tcPr>
          <w:p w14:paraId="7F5BA19B" w14:textId="369C5F1B" w:rsidR="00DB2BA5" w:rsidRPr="00AA4E63" w:rsidRDefault="002B6943" w:rsidP="00CC2A2A">
            <w:pPr>
              <w:spacing w:line="480" w:lineRule="auto"/>
              <w:rPr>
                <w:rFonts w:ascii="Times New Roman" w:hAnsi="Times New Roman" w:cs="Times New Roman"/>
                <w:sz w:val="24"/>
                <w:szCs w:val="24"/>
              </w:rPr>
            </w:pPr>
            <w:bookmarkStart w:id="19" w:name="_Hlk110430772"/>
            <w:r>
              <w:rPr>
                <w:rFonts w:ascii="Times New Roman" w:hAnsi="Times New Roman" w:cs="Times New Roman"/>
                <w:sz w:val="24"/>
                <w:szCs w:val="24"/>
              </w:rPr>
              <w:t>7:0</w:t>
            </w:r>
            <w:r w:rsidR="00DB2BA5" w:rsidRPr="00AA4E63">
              <w:rPr>
                <w:rFonts w:ascii="Times New Roman" w:hAnsi="Times New Roman" w:cs="Times New Roman"/>
                <w:sz w:val="24"/>
                <w:szCs w:val="24"/>
              </w:rPr>
              <w:t>0 – 7:15 am</w:t>
            </w:r>
          </w:p>
        </w:tc>
        <w:tc>
          <w:tcPr>
            <w:tcW w:w="7285" w:type="dxa"/>
          </w:tcPr>
          <w:p w14:paraId="7953B230"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 xml:space="preserve">Arrival </w:t>
            </w:r>
            <w:r>
              <w:rPr>
                <w:rFonts w:ascii="Times New Roman" w:hAnsi="Times New Roman" w:cs="Times New Roman"/>
                <w:sz w:val="24"/>
                <w:szCs w:val="24"/>
              </w:rPr>
              <w:t>/</w:t>
            </w:r>
            <w:r w:rsidRPr="00AA4E63">
              <w:rPr>
                <w:rFonts w:ascii="Times New Roman" w:hAnsi="Times New Roman" w:cs="Times New Roman"/>
                <w:sz w:val="24"/>
                <w:szCs w:val="24"/>
              </w:rPr>
              <w:t xml:space="preserve"> child-selected free play</w:t>
            </w:r>
            <w:r>
              <w:rPr>
                <w:rFonts w:ascii="Times New Roman" w:hAnsi="Times New Roman" w:cs="Times New Roman"/>
                <w:sz w:val="24"/>
                <w:szCs w:val="24"/>
              </w:rPr>
              <w:t xml:space="preserve"> /</w:t>
            </w:r>
            <w:r w:rsidRPr="00AA4E63">
              <w:rPr>
                <w:rFonts w:ascii="Times New Roman" w:hAnsi="Times New Roman" w:cs="Times New Roman"/>
                <w:sz w:val="24"/>
                <w:szCs w:val="24"/>
              </w:rPr>
              <w:t xml:space="preserve"> provider greets children and families</w:t>
            </w:r>
          </w:p>
        </w:tc>
      </w:tr>
      <w:tr w:rsidR="00DB2BA5" w:rsidRPr="00AA4E63" w14:paraId="6E0D8456" w14:textId="77777777" w:rsidTr="00CC2A2A">
        <w:tc>
          <w:tcPr>
            <w:tcW w:w="2065" w:type="dxa"/>
          </w:tcPr>
          <w:p w14:paraId="4B40FB91"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7:15 – 7:30 am</w:t>
            </w:r>
          </w:p>
        </w:tc>
        <w:tc>
          <w:tcPr>
            <w:tcW w:w="7285" w:type="dxa"/>
          </w:tcPr>
          <w:p w14:paraId="16FFCAA3" w14:textId="77777777" w:rsidR="00DB2BA5" w:rsidRPr="00AA4E63"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Clean up / potty time / dance songs</w:t>
            </w:r>
          </w:p>
        </w:tc>
      </w:tr>
      <w:tr w:rsidR="00DB2BA5" w:rsidRPr="00AA4E63" w14:paraId="56FCF584" w14:textId="77777777" w:rsidTr="00CC2A2A">
        <w:tc>
          <w:tcPr>
            <w:tcW w:w="2065" w:type="dxa"/>
          </w:tcPr>
          <w:p w14:paraId="179ACF21"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7:30 – 8:00 am</w:t>
            </w:r>
          </w:p>
        </w:tc>
        <w:tc>
          <w:tcPr>
            <w:tcW w:w="7285" w:type="dxa"/>
          </w:tcPr>
          <w:p w14:paraId="2908F071"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Breakfast</w:t>
            </w:r>
          </w:p>
        </w:tc>
      </w:tr>
      <w:tr w:rsidR="00DB2BA5" w:rsidRPr="00AA4E63" w14:paraId="6B121EED" w14:textId="77777777" w:rsidTr="00CC2A2A">
        <w:tc>
          <w:tcPr>
            <w:tcW w:w="2065" w:type="dxa"/>
          </w:tcPr>
          <w:p w14:paraId="4163BA52"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lastRenderedPageBreak/>
              <w:t>8:00 – 8:15 am</w:t>
            </w:r>
          </w:p>
        </w:tc>
        <w:tc>
          <w:tcPr>
            <w:tcW w:w="7285" w:type="dxa"/>
          </w:tcPr>
          <w:p w14:paraId="29EFAED0"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 xml:space="preserve">Clean up </w:t>
            </w:r>
            <w:r>
              <w:rPr>
                <w:rFonts w:ascii="Times New Roman" w:hAnsi="Times New Roman" w:cs="Times New Roman"/>
                <w:sz w:val="24"/>
                <w:szCs w:val="24"/>
              </w:rPr>
              <w:t>/</w:t>
            </w:r>
            <w:r w:rsidRPr="00AA4E63">
              <w:rPr>
                <w:rFonts w:ascii="Times New Roman" w:hAnsi="Times New Roman" w:cs="Times New Roman"/>
                <w:sz w:val="24"/>
                <w:szCs w:val="24"/>
              </w:rPr>
              <w:t xml:space="preserve"> potty time</w:t>
            </w:r>
            <w:r>
              <w:rPr>
                <w:rFonts w:ascii="Times New Roman" w:hAnsi="Times New Roman" w:cs="Times New Roman"/>
                <w:sz w:val="24"/>
                <w:szCs w:val="24"/>
              </w:rPr>
              <w:t xml:space="preserve"> / dance songs</w:t>
            </w:r>
          </w:p>
        </w:tc>
      </w:tr>
      <w:tr w:rsidR="00DB2BA5" w:rsidRPr="00AA4E63" w14:paraId="10948F4E" w14:textId="77777777" w:rsidTr="00CC2A2A">
        <w:tc>
          <w:tcPr>
            <w:tcW w:w="2065" w:type="dxa"/>
          </w:tcPr>
          <w:p w14:paraId="3139613C"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8:15 – 9:00 am</w:t>
            </w:r>
          </w:p>
        </w:tc>
        <w:tc>
          <w:tcPr>
            <w:tcW w:w="7285" w:type="dxa"/>
          </w:tcPr>
          <w:p w14:paraId="01540D72"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Child selected free play / outdoor play (weather permitting)</w:t>
            </w:r>
          </w:p>
        </w:tc>
      </w:tr>
      <w:tr w:rsidR="00DB2BA5" w:rsidRPr="00AA4E63" w14:paraId="3D8F357F" w14:textId="77777777" w:rsidTr="00CC2A2A">
        <w:tc>
          <w:tcPr>
            <w:tcW w:w="2065" w:type="dxa"/>
          </w:tcPr>
          <w:p w14:paraId="2E4A625A"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9:</w:t>
            </w:r>
            <w:r>
              <w:rPr>
                <w:rFonts w:ascii="Times New Roman" w:hAnsi="Times New Roman" w:cs="Times New Roman"/>
                <w:sz w:val="24"/>
                <w:szCs w:val="24"/>
              </w:rPr>
              <w:t>15</w:t>
            </w:r>
            <w:r w:rsidRPr="00AA4E63">
              <w:rPr>
                <w:rFonts w:ascii="Times New Roman" w:hAnsi="Times New Roman" w:cs="Times New Roman"/>
                <w:sz w:val="24"/>
                <w:szCs w:val="24"/>
              </w:rPr>
              <w:t xml:space="preserve"> – 9:</w:t>
            </w:r>
            <w:r>
              <w:rPr>
                <w:rFonts w:ascii="Times New Roman" w:hAnsi="Times New Roman" w:cs="Times New Roman"/>
                <w:sz w:val="24"/>
                <w:szCs w:val="24"/>
              </w:rPr>
              <w:t>30</w:t>
            </w:r>
            <w:r w:rsidRPr="00AA4E63">
              <w:rPr>
                <w:rFonts w:ascii="Times New Roman" w:hAnsi="Times New Roman" w:cs="Times New Roman"/>
                <w:sz w:val="24"/>
                <w:szCs w:val="24"/>
              </w:rPr>
              <w:t xml:space="preserve"> am</w:t>
            </w:r>
          </w:p>
        </w:tc>
        <w:tc>
          <w:tcPr>
            <w:tcW w:w="7285" w:type="dxa"/>
          </w:tcPr>
          <w:p w14:paraId="76ABF2D1"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 xml:space="preserve">Clean up </w:t>
            </w:r>
            <w:r>
              <w:rPr>
                <w:rFonts w:ascii="Times New Roman" w:hAnsi="Times New Roman" w:cs="Times New Roman"/>
                <w:sz w:val="24"/>
                <w:szCs w:val="24"/>
              </w:rPr>
              <w:t>/</w:t>
            </w:r>
            <w:r w:rsidRPr="00AA4E63">
              <w:rPr>
                <w:rFonts w:ascii="Times New Roman" w:hAnsi="Times New Roman" w:cs="Times New Roman"/>
                <w:sz w:val="24"/>
                <w:szCs w:val="24"/>
              </w:rPr>
              <w:t xml:space="preserve"> potty time</w:t>
            </w:r>
            <w:r>
              <w:rPr>
                <w:rFonts w:ascii="Times New Roman" w:hAnsi="Times New Roman" w:cs="Times New Roman"/>
                <w:sz w:val="24"/>
                <w:szCs w:val="24"/>
              </w:rPr>
              <w:t xml:space="preserve"> / dance songs</w:t>
            </w:r>
          </w:p>
        </w:tc>
      </w:tr>
      <w:tr w:rsidR="00DB2BA5" w:rsidRPr="00AA4E63" w14:paraId="4DAE1523" w14:textId="77777777" w:rsidTr="00CC2A2A">
        <w:tc>
          <w:tcPr>
            <w:tcW w:w="2065" w:type="dxa"/>
          </w:tcPr>
          <w:p w14:paraId="3A042B38"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9:</w:t>
            </w:r>
            <w:r>
              <w:rPr>
                <w:rFonts w:ascii="Times New Roman" w:hAnsi="Times New Roman" w:cs="Times New Roman"/>
                <w:sz w:val="24"/>
                <w:szCs w:val="24"/>
              </w:rPr>
              <w:t>30</w:t>
            </w:r>
            <w:r w:rsidRPr="00AA4E63">
              <w:rPr>
                <w:rFonts w:ascii="Times New Roman" w:hAnsi="Times New Roman" w:cs="Times New Roman"/>
                <w:sz w:val="24"/>
                <w:szCs w:val="24"/>
              </w:rPr>
              <w:t xml:space="preserve"> – 9</w:t>
            </w:r>
            <w:r>
              <w:rPr>
                <w:rFonts w:ascii="Times New Roman" w:hAnsi="Times New Roman" w:cs="Times New Roman"/>
                <w:sz w:val="24"/>
                <w:szCs w:val="24"/>
              </w:rPr>
              <w:t>:45</w:t>
            </w:r>
            <w:r w:rsidRPr="00AA4E63">
              <w:rPr>
                <w:rFonts w:ascii="Times New Roman" w:hAnsi="Times New Roman" w:cs="Times New Roman"/>
                <w:sz w:val="24"/>
                <w:szCs w:val="24"/>
              </w:rPr>
              <w:t xml:space="preserve"> am</w:t>
            </w:r>
          </w:p>
        </w:tc>
        <w:tc>
          <w:tcPr>
            <w:tcW w:w="7285" w:type="dxa"/>
          </w:tcPr>
          <w:p w14:paraId="4CFAD444" w14:textId="77777777" w:rsidR="00DB2BA5" w:rsidRPr="00AA4E63"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Morning Snack</w:t>
            </w:r>
          </w:p>
        </w:tc>
      </w:tr>
      <w:tr w:rsidR="00DB2BA5" w:rsidRPr="00AA4E63" w14:paraId="78BCAE28" w14:textId="77777777" w:rsidTr="00CC2A2A">
        <w:tc>
          <w:tcPr>
            <w:tcW w:w="2065" w:type="dxa"/>
          </w:tcPr>
          <w:p w14:paraId="2A6DB0CA"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9:</w:t>
            </w:r>
            <w:r>
              <w:rPr>
                <w:rFonts w:ascii="Times New Roman" w:hAnsi="Times New Roman" w:cs="Times New Roman"/>
                <w:sz w:val="24"/>
                <w:szCs w:val="24"/>
              </w:rPr>
              <w:t>45</w:t>
            </w:r>
            <w:r w:rsidRPr="00AA4E63">
              <w:rPr>
                <w:rFonts w:ascii="Times New Roman" w:hAnsi="Times New Roman" w:cs="Times New Roman"/>
                <w:sz w:val="24"/>
                <w:szCs w:val="24"/>
              </w:rPr>
              <w:t xml:space="preserve"> – 10:</w:t>
            </w:r>
            <w:r>
              <w:rPr>
                <w:rFonts w:ascii="Times New Roman" w:hAnsi="Times New Roman" w:cs="Times New Roman"/>
                <w:sz w:val="24"/>
                <w:szCs w:val="24"/>
              </w:rPr>
              <w:t>00</w:t>
            </w:r>
            <w:r w:rsidRPr="00AA4E63">
              <w:rPr>
                <w:rFonts w:ascii="Times New Roman" w:hAnsi="Times New Roman" w:cs="Times New Roman"/>
                <w:sz w:val="24"/>
                <w:szCs w:val="24"/>
              </w:rPr>
              <w:t xml:space="preserve"> am</w:t>
            </w:r>
          </w:p>
        </w:tc>
        <w:tc>
          <w:tcPr>
            <w:tcW w:w="7285" w:type="dxa"/>
          </w:tcPr>
          <w:p w14:paraId="4D23FD63"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 xml:space="preserve">Clean up </w:t>
            </w:r>
            <w:r>
              <w:rPr>
                <w:rFonts w:ascii="Times New Roman" w:hAnsi="Times New Roman" w:cs="Times New Roman"/>
                <w:sz w:val="24"/>
                <w:szCs w:val="24"/>
              </w:rPr>
              <w:t>/</w:t>
            </w:r>
            <w:r w:rsidRPr="00AA4E63">
              <w:rPr>
                <w:rFonts w:ascii="Times New Roman" w:hAnsi="Times New Roman" w:cs="Times New Roman"/>
                <w:sz w:val="24"/>
                <w:szCs w:val="24"/>
              </w:rPr>
              <w:t xml:space="preserve"> potty time</w:t>
            </w:r>
            <w:r>
              <w:rPr>
                <w:rFonts w:ascii="Times New Roman" w:hAnsi="Times New Roman" w:cs="Times New Roman"/>
                <w:sz w:val="24"/>
                <w:szCs w:val="24"/>
              </w:rPr>
              <w:t xml:space="preserve"> / dance songs</w:t>
            </w:r>
            <w:r w:rsidRPr="00AA4E63">
              <w:rPr>
                <w:rFonts w:ascii="Times New Roman" w:hAnsi="Times New Roman" w:cs="Times New Roman"/>
                <w:sz w:val="24"/>
                <w:szCs w:val="24"/>
              </w:rPr>
              <w:t xml:space="preserve"> </w:t>
            </w:r>
          </w:p>
        </w:tc>
      </w:tr>
      <w:tr w:rsidR="00DB2BA5" w:rsidRPr="00AA4E63" w14:paraId="4EFF515B" w14:textId="77777777" w:rsidTr="00CC2A2A">
        <w:tc>
          <w:tcPr>
            <w:tcW w:w="2065" w:type="dxa"/>
          </w:tcPr>
          <w:p w14:paraId="797223A6" w14:textId="459F7FFC"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10:</w:t>
            </w:r>
            <w:r w:rsidR="002B6943">
              <w:rPr>
                <w:rFonts w:ascii="Times New Roman" w:hAnsi="Times New Roman" w:cs="Times New Roman"/>
                <w:sz w:val="24"/>
                <w:szCs w:val="24"/>
              </w:rPr>
              <w:t>00</w:t>
            </w:r>
            <w:r w:rsidRPr="00AA4E63">
              <w:rPr>
                <w:rFonts w:ascii="Times New Roman" w:hAnsi="Times New Roman" w:cs="Times New Roman"/>
                <w:sz w:val="24"/>
                <w:szCs w:val="24"/>
              </w:rPr>
              <w:t xml:space="preserve"> – 10:</w:t>
            </w:r>
            <w:r w:rsidR="002B6943">
              <w:rPr>
                <w:rFonts w:ascii="Times New Roman" w:hAnsi="Times New Roman" w:cs="Times New Roman"/>
                <w:sz w:val="24"/>
                <w:szCs w:val="24"/>
              </w:rPr>
              <w:t>05</w:t>
            </w:r>
            <w:r w:rsidRPr="00AA4E63">
              <w:rPr>
                <w:rFonts w:ascii="Times New Roman" w:hAnsi="Times New Roman" w:cs="Times New Roman"/>
                <w:sz w:val="24"/>
                <w:szCs w:val="24"/>
              </w:rPr>
              <w:t xml:space="preserve"> am</w:t>
            </w:r>
          </w:p>
        </w:tc>
        <w:tc>
          <w:tcPr>
            <w:tcW w:w="7285" w:type="dxa"/>
          </w:tcPr>
          <w:p w14:paraId="2ACE7F88"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Circle time/morning meeting</w:t>
            </w:r>
            <w:r>
              <w:rPr>
                <w:rFonts w:ascii="Times New Roman" w:hAnsi="Times New Roman" w:cs="Times New Roman"/>
                <w:sz w:val="24"/>
                <w:szCs w:val="24"/>
              </w:rPr>
              <w:t xml:space="preserve"> (whole group)</w:t>
            </w:r>
          </w:p>
        </w:tc>
      </w:tr>
      <w:tr w:rsidR="00DB2BA5" w:rsidRPr="00AA4E63" w14:paraId="4D7267F4" w14:textId="77777777" w:rsidTr="00CC2A2A">
        <w:tc>
          <w:tcPr>
            <w:tcW w:w="2065" w:type="dxa"/>
          </w:tcPr>
          <w:p w14:paraId="33E0FECE" w14:textId="6807C00F"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10:</w:t>
            </w:r>
            <w:r w:rsidR="002B6943">
              <w:rPr>
                <w:rFonts w:ascii="Times New Roman" w:hAnsi="Times New Roman" w:cs="Times New Roman"/>
                <w:sz w:val="24"/>
                <w:szCs w:val="24"/>
              </w:rPr>
              <w:t>05</w:t>
            </w:r>
            <w:r w:rsidRPr="00AA4E63">
              <w:rPr>
                <w:rFonts w:ascii="Times New Roman" w:hAnsi="Times New Roman" w:cs="Times New Roman"/>
                <w:sz w:val="24"/>
                <w:szCs w:val="24"/>
              </w:rPr>
              <w:t xml:space="preserve"> – 10:</w:t>
            </w:r>
            <w:r w:rsidR="002B6943">
              <w:rPr>
                <w:rFonts w:ascii="Times New Roman" w:hAnsi="Times New Roman" w:cs="Times New Roman"/>
                <w:sz w:val="24"/>
                <w:szCs w:val="24"/>
              </w:rPr>
              <w:t>30</w:t>
            </w:r>
            <w:r w:rsidRPr="00AA4E63">
              <w:rPr>
                <w:rFonts w:ascii="Times New Roman" w:hAnsi="Times New Roman" w:cs="Times New Roman"/>
                <w:sz w:val="24"/>
                <w:szCs w:val="24"/>
              </w:rPr>
              <w:t xml:space="preserve"> am</w:t>
            </w:r>
          </w:p>
        </w:tc>
        <w:tc>
          <w:tcPr>
            <w:tcW w:w="7285" w:type="dxa"/>
          </w:tcPr>
          <w:p w14:paraId="599BEA25"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Teacher-guided lessons*</w:t>
            </w:r>
            <w:r>
              <w:rPr>
                <w:rFonts w:ascii="Times New Roman" w:hAnsi="Times New Roman" w:cs="Times New Roman"/>
                <w:sz w:val="24"/>
                <w:szCs w:val="24"/>
              </w:rPr>
              <w:t xml:space="preserve"> (small group and individual)</w:t>
            </w:r>
          </w:p>
        </w:tc>
      </w:tr>
      <w:tr w:rsidR="00DB2BA5" w:rsidRPr="00AA4E63" w14:paraId="582051D5" w14:textId="77777777" w:rsidTr="00CC2A2A">
        <w:tc>
          <w:tcPr>
            <w:tcW w:w="2065" w:type="dxa"/>
          </w:tcPr>
          <w:p w14:paraId="390AE5AA" w14:textId="627DF011"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10:</w:t>
            </w:r>
            <w:r w:rsidR="002B6943">
              <w:rPr>
                <w:rFonts w:ascii="Times New Roman" w:hAnsi="Times New Roman" w:cs="Times New Roman"/>
                <w:sz w:val="24"/>
                <w:szCs w:val="24"/>
              </w:rPr>
              <w:t>30</w:t>
            </w:r>
            <w:r w:rsidRPr="00AA4E63">
              <w:rPr>
                <w:rFonts w:ascii="Times New Roman" w:hAnsi="Times New Roman" w:cs="Times New Roman"/>
                <w:sz w:val="24"/>
                <w:szCs w:val="24"/>
              </w:rPr>
              <w:t xml:space="preserve"> - 1</w:t>
            </w:r>
            <w:r w:rsidR="002B6943">
              <w:rPr>
                <w:rFonts w:ascii="Times New Roman" w:hAnsi="Times New Roman" w:cs="Times New Roman"/>
                <w:sz w:val="24"/>
                <w:szCs w:val="24"/>
              </w:rPr>
              <w:t>0</w:t>
            </w:r>
            <w:r w:rsidRPr="00AA4E63">
              <w:rPr>
                <w:rFonts w:ascii="Times New Roman" w:hAnsi="Times New Roman" w:cs="Times New Roman"/>
                <w:sz w:val="24"/>
                <w:szCs w:val="24"/>
              </w:rPr>
              <w:t>:</w:t>
            </w:r>
            <w:r w:rsidR="002B6943">
              <w:rPr>
                <w:rFonts w:ascii="Times New Roman" w:hAnsi="Times New Roman" w:cs="Times New Roman"/>
                <w:sz w:val="24"/>
                <w:szCs w:val="24"/>
              </w:rPr>
              <w:t>45</w:t>
            </w:r>
            <w:r w:rsidRPr="00AA4E63">
              <w:rPr>
                <w:rFonts w:ascii="Times New Roman" w:hAnsi="Times New Roman" w:cs="Times New Roman"/>
                <w:sz w:val="24"/>
                <w:szCs w:val="24"/>
              </w:rPr>
              <w:t xml:space="preserve"> am</w:t>
            </w:r>
          </w:p>
        </w:tc>
        <w:tc>
          <w:tcPr>
            <w:tcW w:w="7285" w:type="dxa"/>
          </w:tcPr>
          <w:p w14:paraId="7219856B" w14:textId="77777777"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 xml:space="preserve">Clean up </w:t>
            </w:r>
            <w:r>
              <w:rPr>
                <w:rFonts w:ascii="Times New Roman" w:hAnsi="Times New Roman" w:cs="Times New Roman"/>
                <w:sz w:val="24"/>
                <w:szCs w:val="24"/>
              </w:rPr>
              <w:t>/</w:t>
            </w:r>
            <w:r w:rsidRPr="00AA4E63">
              <w:rPr>
                <w:rFonts w:ascii="Times New Roman" w:hAnsi="Times New Roman" w:cs="Times New Roman"/>
                <w:sz w:val="24"/>
                <w:szCs w:val="24"/>
              </w:rPr>
              <w:t xml:space="preserve"> potty time</w:t>
            </w:r>
            <w:r>
              <w:rPr>
                <w:rFonts w:ascii="Times New Roman" w:hAnsi="Times New Roman" w:cs="Times New Roman"/>
                <w:sz w:val="24"/>
                <w:szCs w:val="24"/>
              </w:rPr>
              <w:t xml:space="preserve"> / dance songs</w:t>
            </w:r>
          </w:p>
        </w:tc>
      </w:tr>
      <w:tr w:rsidR="00DB2BA5" w:rsidRPr="00AA4E63" w14:paraId="7A52C98E" w14:textId="77777777" w:rsidTr="00CC2A2A">
        <w:tc>
          <w:tcPr>
            <w:tcW w:w="2065" w:type="dxa"/>
          </w:tcPr>
          <w:p w14:paraId="6AF02ADF" w14:textId="44F301A2" w:rsidR="00DB2BA5" w:rsidRPr="00AA4E63" w:rsidRDefault="00DB2BA5" w:rsidP="00CC2A2A">
            <w:pPr>
              <w:spacing w:line="480" w:lineRule="auto"/>
              <w:rPr>
                <w:rFonts w:ascii="Times New Roman" w:hAnsi="Times New Roman" w:cs="Times New Roman"/>
                <w:sz w:val="24"/>
                <w:szCs w:val="24"/>
              </w:rPr>
            </w:pPr>
            <w:r w:rsidRPr="00AA4E63">
              <w:rPr>
                <w:rFonts w:ascii="Times New Roman" w:hAnsi="Times New Roman" w:cs="Times New Roman"/>
                <w:sz w:val="24"/>
                <w:szCs w:val="24"/>
              </w:rPr>
              <w:t>1</w:t>
            </w:r>
            <w:r w:rsidR="002B6943">
              <w:rPr>
                <w:rFonts w:ascii="Times New Roman" w:hAnsi="Times New Roman" w:cs="Times New Roman"/>
                <w:sz w:val="24"/>
                <w:szCs w:val="24"/>
              </w:rPr>
              <w:t>0:45</w:t>
            </w:r>
            <w:r w:rsidRPr="00AA4E63">
              <w:rPr>
                <w:rFonts w:ascii="Times New Roman" w:hAnsi="Times New Roman" w:cs="Times New Roman"/>
                <w:sz w:val="24"/>
                <w:szCs w:val="24"/>
              </w:rPr>
              <w:t xml:space="preserve"> – 1</w:t>
            </w:r>
            <w:r>
              <w:rPr>
                <w:rFonts w:ascii="Times New Roman" w:hAnsi="Times New Roman" w:cs="Times New Roman"/>
                <w:sz w:val="24"/>
                <w:szCs w:val="24"/>
              </w:rPr>
              <w:t>1</w:t>
            </w:r>
            <w:r w:rsidRPr="00AA4E63">
              <w:rPr>
                <w:rFonts w:ascii="Times New Roman" w:hAnsi="Times New Roman" w:cs="Times New Roman"/>
                <w:sz w:val="24"/>
                <w:szCs w:val="24"/>
              </w:rPr>
              <w:t>:</w:t>
            </w:r>
            <w:r w:rsidR="002B6943">
              <w:rPr>
                <w:rFonts w:ascii="Times New Roman" w:hAnsi="Times New Roman" w:cs="Times New Roman"/>
                <w:sz w:val="24"/>
                <w:szCs w:val="24"/>
              </w:rPr>
              <w:t>25</w:t>
            </w:r>
            <w:r>
              <w:rPr>
                <w:rFonts w:ascii="Times New Roman" w:hAnsi="Times New Roman" w:cs="Times New Roman"/>
                <w:sz w:val="24"/>
                <w:szCs w:val="24"/>
              </w:rPr>
              <w:t xml:space="preserve"> a</w:t>
            </w:r>
            <w:r w:rsidRPr="00AA4E63">
              <w:rPr>
                <w:rFonts w:ascii="Times New Roman" w:hAnsi="Times New Roman" w:cs="Times New Roman"/>
                <w:sz w:val="24"/>
                <w:szCs w:val="24"/>
              </w:rPr>
              <w:t>m</w:t>
            </w:r>
          </w:p>
        </w:tc>
        <w:tc>
          <w:tcPr>
            <w:tcW w:w="7285" w:type="dxa"/>
          </w:tcPr>
          <w:p w14:paraId="1AA9ACB1" w14:textId="77777777" w:rsidR="00DB2BA5" w:rsidRPr="00AA4E63"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Child-selected free play / outdoor play (weather permitting)</w:t>
            </w:r>
          </w:p>
        </w:tc>
      </w:tr>
      <w:tr w:rsidR="00DB2BA5" w:rsidRPr="00AA4E63" w14:paraId="658BB5C2" w14:textId="77777777" w:rsidTr="00CC2A2A">
        <w:tc>
          <w:tcPr>
            <w:tcW w:w="2065" w:type="dxa"/>
          </w:tcPr>
          <w:p w14:paraId="550B42D2" w14:textId="35451A85" w:rsidR="00DB2BA5" w:rsidRPr="00AA4E63"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11:</w:t>
            </w:r>
            <w:r w:rsidR="002B6943">
              <w:rPr>
                <w:rFonts w:ascii="Times New Roman" w:hAnsi="Times New Roman" w:cs="Times New Roman"/>
                <w:sz w:val="24"/>
                <w:szCs w:val="24"/>
              </w:rPr>
              <w:t>25</w:t>
            </w:r>
            <w:r>
              <w:rPr>
                <w:rFonts w:ascii="Times New Roman" w:hAnsi="Times New Roman" w:cs="Times New Roman"/>
                <w:sz w:val="24"/>
                <w:szCs w:val="24"/>
              </w:rPr>
              <w:t xml:space="preserve"> – 1</w:t>
            </w:r>
            <w:r w:rsidR="002B6943">
              <w:rPr>
                <w:rFonts w:ascii="Times New Roman" w:hAnsi="Times New Roman" w:cs="Times New Roman"/>
                <w:sz w:val="24"/>
                <w:szCs w:val="24"/>
              </w:rPr>
              <w:t>1</w:t>
            </w:r>
            <w:r>
              <w:rPr>
                <w:rFonts w:ascii="Times New Roman" w:hAnsi="Times New Roman" w:cs="Times New Roman"/>
                <w:sz w:val="24"/>
                <w:szCs w:val="24"/>
              </w:rPr>
              <w:t>:</w:t>
            </w:r>
            <w:r w:rsidR="002B6943">
              <w:rPr>
                <w:rFonts w:ascii="Times New Roman" w:hAnsi="Times New Roman" w:cs="Times New Roman"/>
                <w:sz w:val="24"/>
                <w:szCs w:val="24"/>
              </w:rPr>
              <w:t>30</w:t>
            </w:r>
            <w:r>
              <w:rPr>
                <w:rFonts w:ascii="Times New Roman" w:hAnsi="Times New Roman" w:cs="Times New Roman"/>
                <w:sz w:val="24"/>
                <w:szCs w:val="24"/>
              </w:rPr>
              <w:t xml:space="preserve"> </w:t>
            </w:r>
            <w:r w:rsidR="002B6943">
              <w:rPr>
                <w:rFonts w:ascii="Times New Roman" w:hAnsi="Times New Roman" w:cs="Times New Roman"/>
                <w:sz w:val="24"/>
                <w:szCs w:val="24"/>
              </w:rPr>
              <w:t>a</w:t>
            </w:r>
            <w:r>
              <w:rPr>
                <w:rFonts w:ascii="Times New Roman" w:hAnsi="Times New Roman" w:cs="Times New Roman"/>
                <w:sz w:val="24"/>
                <w:szCs w:val="24"/>
              </w:rPr>
              <w:t>m</w:t>
            </w:r>
          </w:p>
        </w:tc>
        <w:tc>
          <w:tcPr>
            <w:tcW w:w="7285" w:type="dxa"/>
          </w:tcPr>
          <w:p w14:paraId="2C0F6468"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Clean up / potty time / dance songs</w:t>
            </w:r>
          </w:p>
        </w:tc>
      </w:tr>
      <w:tr w:rsidR="00DB2BA5" w:rsidRPr="00AA4E63" w14:paraId="50A35031" w14:textId="77777777" w:rsidTr="00CC2A2A">
        <w:tc>
          <w:tcPr>
            <w:tcW w:w="2065" w:type="dxa"/>
          </w:tcPr>
          <w:p w14:paraId="3BC8B45C" w14:textId="1D7E02CF"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1</w:t>
            </w:r>
            <w:r w:rsidR="002B6943">
              <w:rPr>
                <w:rFonts w:ascii="Times New Roman" w:hAnsi="Times New Roman" w:cs="Times New Roman"/>
                <w:sz w:val="24"/>
                <w:szCs w:val="24"/>
              </w:rPr>
              <w:t>1</w:t>
            </w:r>
            <w:r>
              <w:rPr>
                <w:rFonts w:ascii="Times New Roman" w:hAnsi="Times New Roman" w:cs="Times New Roman"/>
                <w:sz w:val="24"/>
                <w:szCs w:val="24"/>
              </w:rPr>
              <w:t>:</w:t>
            </w:r>
            <w:r w:rsidR="002B6943">
              <w:rPr>
                <w:rFonts w:ascii="Times New Roman" w:hAnsi="Times New Roman" w:cs="Times New Roman"/>
                <w:sz w:val="24"/>
                <w:szCs w:val="24"/>
              </w:rPr>
              <w:t>3</w:t>
            </w:r>
            <w:r>
              <w:rPr>
                <w:rFonts w:ascii="Times New Roman" w:hAnsi="Times New Roman" w:cs="Times New Roman"/>
                <w:sz w:val="24"/>
                <w:szCs w:val="24"/>
              </w:rPr>
              <w:t>0 – 12:15 pm</w:t>
            </w:r>
          </w:p>
        </w:tc>
        <w:tc>
          <w:tcPr>
            <w:tcW w:w="7285" w:type="dxa"/>
          </w:tcPr>
          <w:p w14:paraId="1DBC01F2"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Quiet play (reading, art, puzzles)</w:t>
            </w:r>
          </w:p>
        </w:tc>
      </w:tr>
      <w:tr w:rsidR="00DB2BA5" w:rsidRPr="00AA4E63" w14:paraId="09067634" w14:textId="77777777" w:rsidTr="00CC2A2A">
        <w:tc>
          <w:tcPr>
            <w:tcW w:w="2065" w:type="dxa"/>
          </w:tcPr>
          <w:p w14:paraId="2448593F"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12:15 – 12:45 pm</w:t>
            </w:r>
          </w:p>
        </w:tc>
        <w:tc>
          <w:tcPr>
            <w:tcW w:w="7285" w:type="dxa"/>
          </w:tcPr>
          <w:p w14:paraId="06947984"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Lunch</w:t>
            </w:r>
          </w:p>
        </w:tc>
      </w:tr>
      <w:tr w:rsidR="00DB2BA5" w:rsidRPr="00AA4E63" w14:paraId="5BC17D5C" w14:textId="77777777" w:rsidTr="00CC2A2A">
        <w:tc>
          <w:tcPr>
            <w:tcW w:w="2065" w:type="dxa"/>
          </w:tcPr>
          <w:p w14:paraId="57F153AC"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12:45 – 1:00 pm</w:t>
            </w:r>
          </w:p>
        </w:tc>
        <w:tc>
          <w:tcPr>
            <w:tcW w:w="7285" w:type="dxa"/>
          </w:tcPr>
          <w:p w14:paraId="6023E2D2"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Clean up / potty time / provider reads books</w:t>
            </w:r>
          </w:p>
        </w:tc>
      </w:tr>
      <w:tr w:rsidR="00DB2BA5" w:rsidRPr="00AA4E63" w14:paraId="5F312EE1" w14:textId="77777777" w:rsidTr="00CC2A2A">
        <w:tc>
          <w:tcPr>
            <w:tcW w:w="2065" w:type="dxa"/>
          </w:tcPr>
          <w:p w14:paraId="28F321EB"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1:00 – 3:00 pm</w:t>
            </w:r>
          </w:p>
        </w:tc>
        <w:tc>
          <w:tcPr>
            <w:tcW w:w="7285" w:type="dxa"/>
          </w:tcPr>
          <w:p w14:paraId="1268F2A4"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Nap time / quiet time**</w:t>
            </w:r>
          </w:p>
        </w:tc>
      </w:tr>
      <w:tr w:rsidR="00DB2BA5" w:rsidRPr="00AA4E63" w14:paraId="575B0AFE" w14:textId="77777777" w:rsidTr="00CC2A2A">
        <w:tc>
          <w:tcPr>
            <w:tcW w:w="2065" w:type="dxa"/>
          </w:tcPr>
          <w:p w14:paraId="7CE05B81"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 xml:space="preserve">3:00 – 3:25 pm </w:t>
            </w:r>
          </w:p>
        </w:tc>
        <w:tc>
          <w:tcPr>
            <w:tcW w:w="7285" w:type="dxa"/>
          </w:tcPr>
          <w:p w14:paraId="46236809"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Potty time / afternoon snack</w:t>
            </w:r>
          </w:p>
        </w:tc>
      </w:tr>
      <w:tr w:rsidR="00DB2BA5" w:rsidRPr="00AA4E63" w14:paraId="22686E23" w14:textId="77777777" w:rsidTr="00CC2A2A">
        <w:tc>
          <w:tcPr>
            <w:tcW w:w="2065" w:type="dxa"/>
          </w:tcPr>
          <w:p w14:paraId="5AC1976D" w14:textId="6E92D769"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3:25 – 5:</w:t>
            </w:r>
            <w:r w:rsidR="00CA5154">
              <w:rPr>
                <w:rFonts w:ascii="Times New Roman" w:hAnsi="Times New Roman" w:cs="Times New Roman"/>
                <w:sz w:val="24"/>
                <w:szCs w:val="24"/>
              </w:rPr>
              <w:t>0</w:t>
            </w:r>
            <w:r>
              <w:rPr>
                <w:rFonts w:ascii="Times New Roman" w:hAnsi="Times New Roman" w:cs="Times New Roman"/>
                <w:sz w:val="24"/>
                <w:szCs w:val="24"/>
              </w:rPr>
              <w:t xml:space="preserve">0 pm </w:t>
            </w:r>
          </w:p>
        </w:tc>
        <w:tc>
          <w:tcPr>
            <w:tcW w:w="7285" w:type="dxa"/>
          </w:tcPr>
          <w:p w14:paraId="4FDB12AE" w14:textId="77777777" w:rsidR="00DB2BA5" w:rsidRDefault="00DB2BA5" w:rsidP="00CC2A2A">
            <w:pPr>
              <w:spacing w:line="480" w:lineRule="auto"/>
              <w:rPr>
                <w:rFonts w:ascii="Times New Roman" w:hAnsi="Times New Roman" w:cs="Times New Roman"/>
                <w:sz w:val="24"/>
                <w:szCs w:val="24"/>
              </w:rPr>
            </w:pPr>
            <w:r>
              <w:rPr>
                <w:rFonts w:ascii="Times New Roman" w:hAnsi="Times New Roman" w:cs="Times New Roman"/>
                <w:sz w:val="24"/>
                <w:szCs w:val="24"/>
              </w:rPr>
              <w:t>Child Selected free play / dismissal</w:t>
            </w:r>
          </w:p>
        </w:tc>
      </w:tr>
    </w:tbl>
    <w:p w14:paraId="1B55EEC9" w14:textId="77777777" w:rsidR="00DB2BA5" w:rsidRDefault="00DB2BA5" w:rsidP="00DB2BA5">
      <w:pPr>
        <w:spacing w:line="480" w:lineRule="auto"/>
        <w:rPr>
          <w:rFonts w:ascii="Times New Roman" w:hAnsi="Times New Roman" w:cs="Times New Roman"/>
          <w:sz w:val="24"/>
          <w:szCs w:val="24"/>
        </w:rPr>
      </w:pPr>
      <w:r w:rsidRPr="00AA4E63">
        <w:rPr>
          <w:rFonts w:ascii="Times New Roman" w:hAnsi="Times New Roman" w:cs="Times New Roman"/>
          <w:sz w:val="24"/>
          <w:szCs w:val="24"/>
        </w:rPr>
        <w:t>* Children with IEPs/IFSPs will have work appropriate for them, while still participating with the group</w:t>
      </w:r>
    </w:p>
    <w:p w14:paraId="4AB66617" w14:textId="77777777" w:rsidR="00DB2BA5" w:rsidRPr="00C9450E" w:rsidRDefault="00DB2BA5" w:rsidP="00DB2BA5">
      <w:pPr>
        <w:spacing w:line="480" w:lineRule="auto"/>
        <w:rPr>
          <w:rFonts w:ascii="Times New Roman" w:hAnsi="Times New Roman" w:cs="Times New Roman"/>
          <w:sz w:val="24"/>
          <w:szCs w:val="24"/>
        </w:rPr>
      </w:pPr>
      <w:r>
        <w:rPr>
          <w:rFonts w:ascii="Times New Roman" w:hAnsi="Times New Roman" w:cs="Times New Roman"/>
          <w:sz w:val="24"/>
          <w:szCs w:val="24"/>
        </w:rPr>
        <w:t>** School-age children can do appropriate quiet time activities that will not disturb the children who are sleeping; all children under the age of</w:t>
      </w:r>
      <w:r w:rsidRPr="00C9450E">
        <w:rPr>
          <w:rFonts w:ascii="Times New Roman" w:hAnsi="Times New Roman" w:cs="Times New Roman"/>
          <w:b/>
          <w:bCs/>
          <w:sz w:val="24"/>
          <w:szCs w:val="24"/>
        </w:rPr>
        <w:t xml:space="preserve"> </w:t>
      </w:r>
      <w:r>
        <w:rPr>
          <w:rFonts w:ascii="Times New Roman" w:hAnsi="Times New Roman" w:cs="Times New Roman"/>
          <w:b/>
          <w:bCs/>
          <w:sz w:val="24"/>
          <w:szCs w:val="24"/>
        </w:rPr>
        <w:t xml:space="preserve">eight </w:t>
      </w:r>
      <w:r>
        <w:rPr>
          <w:rFonts w:ascii="Times New Roman" w:hAnsi="Times New Roman" w:cs="Times New Roman"/>
          <w:sz w:val="24"/>
          <w:szCs w:val="24"/>
        </w:rPr>
        <w:t xml:space="preserve">will be encouraged to nap appropriate to their age. </w:t>
      </w:r>
    </w:p>
    <w:p w14:paraId="567AA417" w14:textId="4ADF9E66" w:rsidR="00DB2BA5" w:rsidRDefault="00DB2BA5" w:rsidP="00DB2BA5">
      <w:pPr>
        <w:spacing w:line="480" w:lineRule="auto"/>
        <w:rPr>
          <w:rFonts w:ascii="Times New Roman" w:hAnsi="Times New Roman" w:cs="Times New Roman"/>
          <w:sz w:val="24"/>
          <w:szCs w:val="24"/>
        </w:rPr>
      </w:pPr>
      <w:r>
        <w:rPr>
          <w:rFonts w:ascii="Times New Roman" w:hAnsi="Times New Roman" w:cs="Times New Roman"/>
          <w:sz w:val="24"/>
          <w:szCs w:val="24"/>
        </w:rPr>
        <w:t xml:space="preserve">NOTE: For infants, we accommodate the schedule for their needs, this includes feeding, sleeping, activities. Infant activities are throughout the day and developmentally appropriate. </w:t>
      </w:r>
      <w:bookmarkEnd w:id="19"/>
    </w:p>
    <w:p w14:paraId="79071077" w14:textId="77777777" w:rsidR="00DB2BA5" w:rsidRDefault="00DB2BA5" w:rsidP="00CA5154">
      <w:pPr>
        <w:pStyle w:val="Heading1"/>
        <w:spacing w:line="240" w:lineRule="auto"/>
      </w:pPr>
      <w:bookmarkStart w:id="20" w:name="_Toc210119415"/>
      <w:r w:rsidRPr="00E519CD">
        <w:lastRenderedPageBreak/>
        <w:t>Discipline Policy</w:t>
      </w:r>
      <w:bookmarkEnd w:id="20"/>
    </w:p>
    <w:p w14:paraId="1F0F93D4" w14:textId="77777777" w:rsidR="00DB2BA5" w:rsidRDefault="00DB2BA5" w:rsidP="00DB2BA5">
      <w:pPr>
        <w:spacing w:line="480" w:lineRule="auto"/>
        <w:rPr>
          <w:rFonts w:ascii="Times New Roman" w:hAnsi="Times New Roman" w:cs="Times New Roman"/>
          <w:sz w:val="24"/>
          <w:szCs w:val="24"/>
        </w:rPr>
      </w:pPr>
      <w:r>
        <w:tab/>
      </w:r>
      <w:r w:rsidRPr="003D799E">
        <w:rPr>
          <w:rFonts w:ascii="Times New Roman" w:hAnsi="Times New Roman" w:cs="Times New Roman"/>
          <w:sz w:val="24"/>
          <w:szCs w:val="24"/>
        </w:rPr>
        <w:t xml:space="preserve">The proper discipline has a powerful effect on children’s behavior. </w:t>
      </w:r>
      <w:r>
        <w:rPr>
          <w:rFonts w:ascii="Times New Roman" w:hAnsi="Times New Roman" w:cs="Times New Roman"/>
          <w:sz w:val="24"/>
          <w:szCs w:val="24"/>
        </w:rPr>
        <w:t xml:space="preserve">Showing the children how to act and manage their emotions, is a big part of discipline. The staff of Little Bubble Child Care, LLC model the behavior we expect/encourage from the children. Following this, is the Conscious Discipline Model that we use as a tool to manage and learn our emotions. </w:t>
      </w:r>
      <w:r w:rsidRPr="003D799E">
        <w:rPr>
          <w:rFonts w:ascii="Times New Roman" w:hAnsi="Times New Roman" w:cs="Times New Roman"/>
          <w:sz w:val="24"/>
          <w:szCs w:val="24"/>
        </w:rPr>
        <w:t>We have Feeling Buddies and a safe space for the children when they are feeling a strong emotion and need time to understand the</w:t>
      </w:r>
      <w:r>
        <w:rPr>
          <w:rFonts w:ascii="Times New Roman" w:hAnsi="Times New Roman" w:cs="Times New Roman"/>
          <w:sz w:val="24"/>
          <w:szCs w:val="24"/>
        </w:rPr>
        <w:t xml:space="preserve"> emotions</w:t>
      </w:r>
      <w:r w:rsidRPr="003D799E">
        <w:rPr>
          <w:rFonts w:ascii="Times New Roman" w:hAnsi="Times New Roman" w:cs="Times New Roman"/>
          <w:sz w:val="24"/>
          <w:szCs w:val="24"/>
        </w:rPr>
        <w:t xml:space="preserve"> by themselves. This is a voluntary action that we encourage the children to participate in. </w:t>
      </w:r>
    </w:p>
    <w:p w14:paraId="33A6E364" w14:textId="77777777" w:rsidR="00DB2BA5" w:rsidRDefault="00DB2BA5" w:rsidP="00DB2BA5">
      <w:pPr>
        <w:spacing w:line="480" w:lineRule="auto"/>
        <w:rPr>
          <w:rFonts w:ascii="Times New Roman" w:hAnsi="Times New Roman" w:cs="Times New Roman"/>
          <w:sz w:val="24"/>
          <w:szCs w:val="24"/>
        </w:rPr>
      </w:pPr>
      <w:r>
        <w:rPr>
          <w:rFonts w:ascii="Times New Roman" w:hAnsi="Times New Roman" w:cs="Times New Roman"/>
          <w:sz w:val="24"/>
          <w:szCs w:val="24"/>
        </w:rPr>
        <w:tab/>
        <w:t>The children help make the boundaries of the classroom. This allows the children to have a voice in the classroom and helps them to remember the boundaries. We evaluate the boundaries every few months to ensure that our classroom is growing with us!</w:t>
      </w:r>
    </w:p>
    <w:p w14:paraId="246E2FB9" w14:textId="77777777" w:rsidR="00DB2BA5" w:rsidRDefault="00DB2BA5" w:rsidP="00DB2BA5">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use many forms of positive discipline throughout the day</w:t>
      </w:r>
      <w:r w:rsidRPr="003D799E">
        <w:rPr>
          <w:rFonts w:ascii="Times New Roman" w:hAnsi="Times New Roman" w:cs="Times New Roman"/>
          <w:sz w:val="24"/>
          <w:szCs w:val="24"/>
        </w:rPr>
        <w:t xml:space="preserve"> by giving them opportunities to make their own choices</w:t>
      </w:r>
      <w:r>
        <w:rPr>
          <w:rFonts w:ascii="Times New Roman" w:hAnsi="Times New Roman" w:cs="Times New Roman"/>
          <w:sz w:val="24"/>
          <w:szCs w:val="24"/>
        </w:rPr>
        <w:t xml:space="preserve"> through various play materials and activities</w:t>
      </w:r>
      <w:r w:rsidRPr="003D799E">
        <w:rPr>
          <w:rFonts w:ascii="Times New Roman" w:hAnsi="Times New Roman" w:cs="Times New Roman"/>
          <w:sz w:val="24"/>
          <w:szCs w:val="24"/>
        </w:rPr>
        <w:t>.</w:t>
      </w:r>
      <w:r>
        <w:rPr>
          <w:rFonts w:ascii="Times New Roman" w:hAnsi="Times New Roman" w:cs="Times New Roman"/>
          <w:sz w:val="24"/>
          <w:szCs w:val="24"/>
        </w:rPr>
        <w:t xml:space="preserve"> Redirection is frequently used when a child may be struggling to follow the boundaries set by the class. Redirection involves offering other play materials or activities they may enjoy. They may choose from the options given or suggest another option. The children are free to choose what they play with and how they play, safely. We may use picture cards or point to the activities to ensure the child understands which activities and can physically see what looks appealing to them.</w:t>
      </w:r>
      <w:r w:rsidRPr="003D799E">
        <w:rPr>
          <w:rFonts w:ascii="Times New Roman" w:hAnsi="Times New Roman" w:cs="Times New Roman"/>
          <w:sz w:val="24"/>
          <w:szCs w:val="24"/>
        </w:rPr>
        <w:t xml:space="preserve"> </w:t>
      </w:r>
      <w:r>
        <w:rPr>
          <w:rFonts w:ascii="Times New Roman" w:hAnsi="Times New Roman" w:cs="Times New Roman"/>
          <w:sz w:val="24"/>
          <w:szCs w:val="24"/>
        </w:rPr>
        <w:t xml:space="preserve">Redirection also involves descriptive praise to children who are following the boundaries of the class. </w:t>
      </w:r>
    </w:p>
    <w:p w14:paraId="32298F1F" w14:textId="77777777" w:rsidR="00DB2BA5" w:rsidRDefault="00DB2BA5" w:rsidP="00DB2B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practice problem-solving with the children by acknowledging their feelings, reflecting on the problem, brainstorming solutions, and testing the solutions. We provide guidance and allow the children to make decisions and effort. </w:t>
      </w:r>
    </w:p>
    <w:p w14:paraId="7F64539A" w14:textId="77777777" w:rsidR="00DB2BA5" w:rsidRPr="003D799E" w:rsidRDefault="00DB2BA5" w:rsidP="00DB2BA5">
      <w:pPr>
        <w:spacing w:line="480" w:lineRule="auto"/>
        <w:ind w:firstLine="720"/>
        <w:rPr>
          <w:rFonts w:ascii="Times New Roman" w:hAnsi="Times New Roman" w:cs="Times New Roman"/>
        </w:rPr>
      </w:pPr>
      <w:r>
        <w:rPr>
          <w:rFonts w:ascii="Times New Roman" w:hAnsi="Times New Roman" w:cs="Times New Roman"/>
          <w:sz w:val="24"/>
          <w:szCs w:val="24"/>
        </w:rPr>
        <w:lastRenderedPageBreak/>
        <w:t xml:space="preserve">To help reduce negative behaviors, we reward positive behavior with descriptive praise, ensure their needs are met, watch for signs of frustration or anger, ensure a developmentally appropriate program, use appropriate transitions between activities, adjust to the needs of the child, and build and maintain strong relationships with each child. </w:t>
      </w:r>
    </w:p>
    <w:p w14:paraId="46E835C1" w14:textId="77777777" w:rsidR="00DB2BA5" w:rsidRDefault="00DB2BA5" w:rsidP="00CA5154">
      <w:pPr>
        <w:pStyle w:val="Heading1"/>
        <w:spacing w:line="240" w:lineRule="auto"/>
      </w:pPr>
      <w:bookmarkStart w:id="21" w:name="_Toc210119416"/>
      <w:r w:rsidRPr="00E519CD">
        <w:t>Screen/Technology Time</w:t>
      </w:r>
      <w:bookmarkEnd w:id="21"/>
    </w:p>
    <w:p w14:paraId="72C1D991" w14:textId="51652374" w:rsidR="00DB2BA5" w:rsidRPr="00DB2BA5" w:rsidRDefault="00DB2BA5" w:rsidP="00DB2BA5">
      <w:pPr>
        <w:spacing w:line="480" w:lineRule="auto"/>
        <w:rPr>
          <w:rFonts w:ascii="Times New Roman" w:hAnsi="Times New Roman" w:cs="Times New Roman"/>
          <w:b/>
          <w:bCs/>
        </w:rPr>
      </w:pPr>
      <w:r>
        <w:tab/>
      </w:r>
      <w:r w:rsidRPr="00921A1F">
        <w:rPr>
          <w:rFonts w:ascii="Times New Roman" w:hAnsi="Times New Roman" w:cs="Times New Roman"/>
          <w:sz w:val="24"/>
          <w:szCs w:val="24"/>
        </w:rPr>
        <w:t xml:space="preserve">Our screen and technology time will be limited to </w:t>
      </w:r>
      <w:r>
        <w:rPr>
          <w:rFonts w:ascii="Times New Roman" w:hAnsi="Times New Roman" w:cs="Times New Roman"/>
          <w:sz w:val="24"/>
          <w:szCs w:val="24"/>
        </w:rPr>
        <w:t>thirty</w:t>
      </w:r>
      <w:r w:rsidRPr="00921A1F">
        <w:rPr>
          <w:rFonts w:ascii="Times New Roman" w:hAnsi="Times New Roman" w:cs="Times New Roman"/>
          <w:sz w:val="24"/>
          <w:szCs w:val="24"/>
        </w:rPr>
        <w:t xml:space="preserve"> minutes per week</w:t>
      </w:r>
      <w:r>
        <w:rPr>
          <w:rFonts w:ascii="Times New Roman" w:hAnsi="Times New Roman" w:cs="Times New Roman"/>
          <w:sz w:val="24"/>
          <w:szCs w:val="24"/>
        </w:rPr>
        <w:t xml:space="preserve"> and is used to facilitate learning experiences</w:t>
      </w:r>
      <w:r w:rsidRPr="00921A1F">
        <w:rPr>
          <w:rFonts w:ascii="Times New Roman" w:hAnsi="Times New Roman" w:cs="Times New Roman"/>
          <w:sz w:val="24"/>
          <w:szCs w:val="24"/>
        </w:rPr>
        <w:t>. Very seldom will we use technology in our curriculum, but it can be a helpful tool and we will use it when we believe will be beneficial.</w:t>
      </w:r>
      <w:r>
        <w:rPr>
          <w:rFonts w:ascii="Times New Roman" w:hAnsi="Times New Roman" w:cs="Times New Roman"/>
          <w:sz w:val="24"/>
          <w:szCs w:val="24"/>
        </w:rPr>
        <w:t xml:space="preserve"> We may use services such as YouTube or educational websites to expand our activities and lessons.</w:t>
      </w:r>
      <w:r w:rsidRPr="00921A1F">
        <w:rPr>
          <w:rFonts w:ascii="Times New Roman" w:hAnsi="Times New Roman" w:cs="Times New Roman"/>
          <w:sz w:val="24"/>
          <w:szCs w:val="24"/>
        </w:rPr>
        <w:t xml:space="preserve"> </w:t>
      </w:r>
      <w:r>
        <w:rPr>
          <w:rFonts w:ascii="Times New Roman" w:hAnsi="Times New Roman" w:cs="Times New Roman"/>
          <w:sz w:val="24"/>
          <w:szCs w:val="24"/>
        </w:rPr>
        <w:t xml:space="preserve">We use child appropriate interactive videos, such as exercise videos, as transitions, brain breaks, or as a calm down method. We do </w:t>
      </w:r>
      <w:r>
        <w:rPr>
          <w:rFonts w:ascii="Times New Roman" w:hAnsi="Times New Roman" w:cs="Times New Roman"/>
          <w:b/>
          <w:bCs/>
          <w:sz w:val="24"/>
          <w:szCs w:val="24"/>
        </w:rPr>
        <w:t xml:space="preserve">not </w:t>
      </w:r>
      <w:r>
        <w:rPr>
          <w:rFonts w:ascii="Times New Roman" w:hAnsi="Times New Roman" w:cs="Times New Roman"/>
          <w:sz w:val="24"/>
          <w:szCs w:val="24"/>
        </w:rPr>
        <w:t xml:space="preserve">use screen time for children under </w:t>
      </w:r>
      <w:r>
        <w:rPr>
          <w:rFonts w:ascii="Times New Roman" w:hAnsi="Times New Roman" w:cs="Times New Roman"/>
          <w:b/>
          <w:bCs/>
          <w:sz w:val="24"/>
          <w:szCs w:val="24"/>
        </w:rPr>
        <w:t>two.</w:t>
      </w:r>
    </w:p>
    <w:p w14:paraId="6F8E24E3" w14:textId="3C27C4F6" w:rsidR="00B22EB9" w:rsidRDefault="00CA5154" w:rsidP="00A5581D">
      <w:pPr>
        <w:pStyle w:val="Heading1"/>
        <w:spacing w:line="240" w:lineRule="auto"/>
      </w:pPr>
      <w:bookmarkStart w:id="22" w:name="_Toc210119417"/>
      <w:r>
        <w:t>Community Engagement</w:t>
      </w:r>
      <w:bookmarkEnd w:id="22"/>
    </w:p>
    <w:p w14:paraId="7D1CA825" w14:textId="268AC80A" w:rsidR="00B22EB9" w:rsidRPr="001C7224" w:rsidRDefault="00B22EB9" w:rsidP="001C7224">
      <w:pPr>
        <w:spacing w:line="480" w:lineRule="auto"/>
        <w:rPr>
          <w:rFonts w:ascii="Times New Roman" w:hAnsi="Times New Roman" w:cs="Times New Roman"/>
        </w:rPr>
      </w:pPr>
      <w:r>
        <w:tab/>
      </w:r>
      <w:r w:rsidRPr="001C7224">
        <w:rPr>
          <w:rFonts w:ascii="Times New Roman" w:hAnsi="Times New Roman" w:cs="Times New Roman"/>
          <w:sz w:val="24"/>
          <w:szCs w:val="24"/>
        </w:rPr>
        <w:t xml:space="preserve">As a part of our program, we will try to get the children out to explore our community. We will </w:t>
      </w:r>
      <w:r w:rsidR="007D2D35" w:rsidRPr="001C7224">
        <w:rPr>
          <w:rFonts w:ascii="Times New Roman" w:hAnsi="Times New Roman" w:cs="Times New Roman"/>
          <w:sz w:val="24"/>
          <w:szCs w:val="24"/>
        </w:rPr>
        <w:t>go on field trips</w:t>
      </w:r>
      <w:r w:rsidR="00CA5154">
        <w:rPr>
          <w:rFonts w:ascii="Times New Roman" w:hAnsi="Times New Roman" w:cs="Times New Roman"/>
          <w:sz w:val="24"/>
          <w:szCs w:val="24"/>
        </w:rPr>
        <w:t xml:space="preserve"> or host community events</w:t>
      </w:r>
      <w:r w:rsidR="007D2D35" w:rsidRPr="001C7224">
        <w:rPr>
          <w:rFonts w:ascii="Times New Roman" w:hAnsi="Times New Roman" w:cs="Times New Roman"/>
          <w:sz w:val="24"/>
          <w:szCs w:val="24"/>
        </w:rPr>
        <w:t xml:space="preserve"> as a part of our theme for the month. We will send out </w:t>
      </w:r>
      <w:r w:rsidR="001C7224" w:rsidRPr="001C7224">
        <w:rPr>
          <w:rFonts w:ascii="Times New Roman" w:hAnsi="Times New Roman" w:cs="Times New Roman"/>
          <w:sz w:val="24"/>
          <w:szCs w:val="24"/>
        </w:rPr>
        <w:t xml:space="preserve">permission slips to families four weeks before the adventure. We </w:t>
      </w:r>
      <w:r w:rsidR="00324EB0">
        <w:rPr>
          <w:rFonts w:ascii="Times New Roman" w:hAnsi="Times New Roman" w:cs="Times New Roman"/>
          <w:sz w:val="24"/>
          <w:szCs w:val="24"/>
        </w:rPr>
        <w:t>may</w:t>
      </w:r>
      <w:r w:rsidR="001C7224" w:rsidRPr="001C7224">
        <w:rPr>
          <w:rFonts w:ascii="Times New Roman" w:hAnsi="Times New Roman" w:cs="Times New Roman"/>
          <w:sz w:val="24"/>
          <w:szCs w:val="24"/>
        </w:rPr>
        <w:t xml:space="preserve"> take trips to the Church for Daily Mass on Thursdays, as part of our religion Thursdays. On Mondays, we </w:t>
      </w:r>
      <w:r w:rsidR="00324EB0">
        <w:rPr>
          <w:rFonts w:ascii="Times New Roman" w:hAnsi="Times New Roman" w:cs="Times New Roman"/>
          <w:sz w:val="24"/>
          <w:szCs w:val="24"/>
        </w:rPr>
        <w:t>may</w:t>
      </w:r>
      <w:r w:rsidR="001C7224" w:rsidRPr="001C7224">
        <w:rPr>
          <w:rFonts w:ascii="Times New Roman" w:hAnsi="Times New Roman" w:cs="Times New Roman"/>
          <w:sz w:val="24"/>
          <w:szCs w:val="24"/>
        </w:rPr>
        <w:t xml:space="preserve"> go to the </w:t>
      </w:r>
      <w:r w:rsidR="00CC4AB5" w:rsidRPr="001C7224">
        <w:rPr>
          <w:rFonts w:ascii="Times New Roman" w:hAnsi="Times New Roman" w:cs="Times New Roman"/>
          <w:sz w:val="24"/>
          <w:szCs w:val="24"/>
        </w:rPr>
        <w:t>library</w:t>
      </w:r>
      <w:r w:rsidR="001C7224" w:rsidRPr="001C7224">
        <w:rPr>
          <w:rFonts w:ascii="Times New Roman" w:hAnsi="Times New Roman" w:cs="Times New Roman"/>
          <w:sz w:val="24"/>
          <w:szCs w:val="24"/>
        </w:rPr>
        <w:t xml:space="preserve">. More information on all of this, will be posted in the monthly newsletters. </w:t>
      </w:r>
      <w:r w:rsidR="00CC4AB5">
        <w:rPr>
          <w:rFonts w:ascii="Times New Roman" w:hAnsi="Times New Roman" w:cs="Times New Roman"/>
          <w:sz w:val="24"/>
          <w:szCs w:val="24"/>
        </w:rPr>
        <w:t>Those that do not wish to participate in these activities</w:t>
      </w:r>
      <w:r w:rsidR="00CA5154">
        <w:rPr>
          <w:rFonts w:ascii="Times New Roman" w:hAnsi="Times New Roman" w:cs="Times New Roman"/>
          <w:sz w:val="24"/>
          <w:szCs w:val="24"/>
        </w:rPr>
        <w:t xml:space="preserve"> are to keep their child home until we have arrived back at the program. </w:t>
      </w:r>
      <w:r w:rsidR="00CC4AB5">
        <w:rPr>
          <w:rFonts w:ascii="Times New Roman" w:hAnsi="Times New Roman" w:cs="Times New Roman"/>
          <w:sz w:val="24"/>
          <w:szCs w:val="24"/>
        </w:rPr>
        <w:t xml:space="preserve"> </w:t>
      </w:r>
    </w:p>
    <w:p w14:paraId="4994A515" w14:textId="2A9CB432" w:rsidR="00902ABA" w:rsidRDefault="00B22EB9" w:rsidP="00A5581D">
      <w:pPr>
        <w:pStyle w:val="Heading1"/>
        <w:spacing w:line="240" w:lineRule="auto"/>
      </w:pPr>
      <w:bookmarkStart w:id="23" w:name="_Toc210119418"/>
      <w:r w:rsidRPr="00E519CD">
        <w:t>Parent Involvement/Volunteers</w:t>
      </w:r>
      <w:bookmarkEnd w:id="23"/>
    </w:p>
    <w:p w14:paraId="52298D80" w14:textId="4E3E14F5" w:rsidR="00CC4AB5" w:rsidRDefault="005B55AF" w:rsidP="005D4C4F">
      <w:pPr>
        <w:spacing w:line="480" w:lineRule="auto"/>
        <w:rPr>
          <w:rFonts w:ascii="Times New Roman" w:hAnsi="Times New Roman" w:cs="Times New Roman"/>
          <w:sz w:val="24"/>
          <w:szCs w:val="24"/>
        </w:rPr>
      </w:pPr>
      <w:r>
        <w:tab/>
      </w:r>
      <w:r w:rsidRPr="005D4C4F">
        <w:rPr>
          <w:rFonts w:ascii="Times New Roman" w:hAnsi="Times New Roman" w:cs="Times New Roman"/>
          <w:sz w:val="24"/>
          <w:szCs w:val="24"/>
        </w:rPr>
        <w:t xml:space="preserve">We encourage all families to be involved in our program. </w:t>
      </w:r>
      <w:r w:rsidR="00730F0D" w:rsidRPr="005D4C4F">
        <w:rPr>
          <w:rFonts w:ascii="Times New Roman" w:hAnsi="Times New Roman" w:cs="Times New Roman"/>
          <w:sz w:val="24"/>
          <w:szCs w:val="24"/>
        </w:rPr>
        <w:t>We will have many opportunities for parents to participate in with our program. We also ask our families to be volunteers</w:t>
      </w:r>
      <w:r w:rsidR="009B0FDE" w:rsidRPr="005D4C4F">
        <w:rPr>
          <w:rFonts w:ascii="Times New Roman" w:hAnsi="Times New Roman" w:cs="Times New Roman"/>
          <w:sz w:val="24"/>
          <w:szCs w:val="24"/>
        </w:rPr>
        <w:t xml:space="preserve"> when we go on our field trips and our Church and library days. This will help us </w:t>
      </w:r>
      <w:r w:rsidR="005D4C4F" w:rsidRPr="005D4C4F">
        <w:rPr>
          <w:rFonts w:ascii="Times New Roman" w:hAnsi="Times New Roman" w:cs="Times New Roman"/>
          <w:sz w:val="24"/>
          <w:szCs w:val="24"/>
        </w:rPr>
        <w:lastRenderedPageBreak/>
        <w:t xml:space="preserve">manage the children on our trips, and it will give the families and children time to build stronger relationships. Parent involvement is important in our curriculum, as well as our children. </w:t>
      </w:r>
    </w:p>
    <w:p w14:paraId="718CABEC" w14:textId="77777777" w:rsidR="00DB2BA5" w:rsidRDefault="00DB2BA5" w:rsidP="00CA5154">
      <w:pPr>
        <w:pStyle w:val="Heading1"/>
        <w:spacing w:line="240" w:lineRule="auto"/>
      </w:pPr>
      <w:bookmarkStart w:id="24" w:name="_Toc210119419"/>
      <w:r w:rsidRPr="00E519CD">
        <w:t>Screenings and Assessments</w:t>
      </w:r>
      <w:bookmarkEnd w:id="24"/>
    </w:p>
    <w:p w14:paraId="3CAC7E49" w14:textId="64C839FA" w:rsidR="00DB2BA5" w:rsidRPr="00B54E31" w:rsidRDefault="00DB2BA5" w:rsidP="00DB2BA5">
      <w:pPr>
        <w:spacing w:line="480" w:lineRule="auto"/>
        <w:rPr>
          <w:rFonts w:ascii="Times New Roman" w:hAnsi="Times New Roman" w:cs="Times New Roman"/>
        </w:rPr>
      </w:pPr>
      <w:r>
        <w:tab/>
      </w:r>
      <w:r w:rsidRPr="00B54E31">
        <w:rPr>
          <w:rFonts w:ascii="Times New Roman" w:hAnsi="Times New Roman" w:cs="Times New Roman"/>
          <w:sz w:val="24"/>
          <w:szCs w:val="24"/>
        </w:rPr>
        <w:t xml:space="preserve">To effectively reflect on our curriculum, we will routinely do screenings and assessments on all children. </w:t>
      </w:r>
      <w:r>
        <w:rPr>
          <w:rFonts w:ascii="Times New Roman" w:hAnsi="Times New Roman" w:cs="Times New Roman"/>
          <w:sz w:val="24"/>
          <w:szCs w:val="24"/>
        </w:rPr>
        <w:t xml:space="preserve">Assessments will be completed </w:t>
      </w:r>
      <w:r w:rsidR="00744350">
        <w:rPr>
          <w:rFonts w:ascii="Times New Roman" w:hAnsi="Times New Roman" w:cs="Times New Roman"/>
          <w:sz w:val="24"/>
          <w:szCs w:val="24"/>
        </w:rPr>
        <w:t xml:space="preserve">upon enrollment, </w:t>
      </w:r>
      <w:r>
        <w:rPr>
          <w:rFonts w:ascii="Times New Roman" w:hAnsi="Times New Roman" w:cs="Times New Roman"/>
          <w:sz w:val="24"/>
          <w:szCs w:val="24"/>
        </w:rPr>
        <w:t xml:space="preserve">every 6 months, </w:t>
      </w:r>
      <w:r w:rsidR="00744350">
        <w:rPr>
          <w:rFonts w:ascii="Times New Roman" w:hAnsi="Times New Roman" w:cs="Times New Roman"/>
          <w:sz w:val="24"/>
          <w:szCs w:val="24"/>
        </w:rPr>
        <w:t xml:space="preserve">or </w:t>
      </w:r>
      <w:r>
        <w:rPr>
          <w:rFonts w:ascii="Times New Roman" w:hAnsi="Times New Roman" w:cs="Times New Roman"/>
          <w:sz w:val="24"/>
          <w:szCs w:val="24"/>
        </w:rPr>
        <w:t xml:space="preserve">unless otherwise needed. </w:t>
      </w:r>
      <w:r w:rsidRPr="00B54E31">
        <w:rPr>
          <w:rFonts w:ascii="Times New Roman" w:hAnsi="Times New Roman" w:cs="Times New Roman"/>
          <w:sz w:val="24"/>
          <w:szCs w:val="24"/>
        </w:rPr>
        <w:t>These screenings and assessments will measure each child’s growth and find areas of improvement. With this information, we can adjust our curriculum</w:t>
      </w:r>
      <w:r w:rsidR="00744350">
        <w:rPr>
          <w:rFonts w:ascii="Times New Roman" w:hAnsi="Times New Roman" w:cs="Times New Roman"/>
          <w:sz w:val="24"/>
          <w:szCs w:val="24"/>
        </w:rPr>
        <w:t>, environment, and teaching strategies</w:t>
      </w:r>
      <w:r w:rsidRPr="00B54E31">
        <w:rPr>
          <w:rFonts w:ascii="Times New Roman" w:hAnsi="Times New Roman" w:cs="Times New Roman"/>
          <w:sz w:val="24"/>
          <w:szCs w:val="24"/>
        </w:rPr>
        <w:t xml:space="preserve"> accordingly. All information gathered will be confidential and shared to only the child’s family. </w:t>
      </w:r>
      <w:r w:rsidR="00744350">
        <w:rPr>
          <w:rFonts w:ascii="Times New Roman" w:hAnsi="Times New Roman" w:cs="Times New Roman"/>
          <w:sz w:val="24"/>
          <w:szCs w:val="24"/>
        </w:rPr>
        <w:t xml:space="preserve">Families are encouraged to bring a copy of their child’s assessment to their pediatrician. </w:t>
      </w:r>
    </w:p>
    <w:p w14:paraId="4075929B" w14:textId="77777777" w:rsidR="00DB2BA5" w:rsidRDefault="00DB2BA5" w:rsidP="00CA5154">
      <w:pPr>
        <w:pStyle w:val="Heading1"/>
        <w:spacing w:line="240" w:lineRule="auto"/>
      </w:pPr>
      <w:bookmarkStart w:id="25" w:name="_Toc210119420"/>
      <w:r w:rsidRPr="00E519CD">
        <w:t>Conferences</w:t>
      </w:r>
      <w:bookmarkEnd w:id="25"/>
    </w:p>
    <w:p w14:paraId="79862736" w14:textId="77777777" w:rsidR="00DB2BA5" w:rsidRPr="0079119A" w:rsidRDefault="00DB2BA5" w:rsidP="00DB2BA5">
      <w:pPr>
        <w:spacing w:line="480" w:lineRule="auto"/>
        <w:rPr>
          <w:rFonts w:ascii="Times New Roman" w:hAnsi="Times New Roman" w:cs="Times New Roman"/>
          <w:sz w:val="24"/>
          <w:szCs w:val="24"/>
        </w:rPr>
      </w:pPr>
      <w:r>
        <w:tab/>
      </w:r>
      <w:r w:rsidRPr="0079119A">
        <w:rPr>
          <w:rFonts w:ascii="Times New Roman" w:hAnsi="Times New Roman" w:cs="Times New Roman"/>
          <w:sz w:val="24"/>
          <w:szCs w:val="24"/>
        </w:rPr>
        <w:t xml:space="preserve">Following each assessment, we will ask parents for a conference. During these conferences, we will discuss the child’s results and have time to reflect on their growth and development. This will be a time for parents and families to ask any questions or concerns they may have, or to give suggestions that may help their child. Conferences will be done at least twice a year. Notice of upcoming conference dates and times will be sent out in the newsletter and on the parent board. On the parent board, parents will be able to choose the date and time they would like to schedule the conference. </w:t>
      </w:r>
    </w:p>
    <w:p w14:paraId="105209AC" w14:textId="2006538F" w:rsidR="00DB2BA5" w:rsidRDefault="00DB2BA5" w:rsidP="005D4C4F">
      <w:pPr>
        <w:spacing w:line="480" w:lineRule="auto"/>
        <w:rPr>
          <w:rFonts w:ascii="Times New Roman" w:hAnsi="Times New Roman" w:cs="Times New Roman"/>
          <w:sz w:val="24"/>
          <w:szCs w:val="24"/>
        </w:rPr>
      </w:pPr>
      <w:r w:rsidRPr="0079119A">
        <w:rPr>
          <w:rFonts w:ascii="Times New Roman" w:hAnsi="Times New Roman" w:cs="Times New Roman"/>
          <w:sz w:val="24"/>
          <w:szCs w:val="24"/>
        </w:rPr>
        <w:tab/>
        <w:t xml:space="preserve">If a parent would like to schedule a conference outside of the normal conference dates, they are encouraged to fill out a “Conference Request” and hand it to one of the staff members. </w:t>
      </w:r>
    </w:p>
    <w:p w14:paraId="4EB9A8E8" w14:textId="7BE8DDC7" w:rsidR="00DC78A4" w:rsidRDefault="00DC78A4" w:rsidP="00DC78A4">
      <w:pPr>
        <w:pStyle w:val="Heading1"/>
      </w:pPr>
      <w:bookmarkStart w:id="26" w:name="_Toc210119421"/>
      <w:r>
        <w:t>Educational Professionals and Visitors</w:t>
      </w:r>
      <w:bookmarkEnd w:id="26"/>
    </w:p>
    <w:p w14:paraId="6B041DE3" w14:textId="502A79B6" w:rsidR="00DC78A4" w:rsidRDefault="00DC78A4" w:rsidP="00DC78A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Your child’s success is an important goal to us. This also includes having educational professionals and visitors that specialize in certain areas of early childhood development to </w:t>
      </w:r>
      <w:r>
        <w:rPr>
          <w:rFonts w:ascii="Times New Roman" w:hAnsi="Times New Roman" w:cs="Times New Roman"/>
          <w:sz w:val="24"/>
          <w:szCs w:val="24"/>
        </w:rPr>
        <w:lastRenderedPageBreak/>
        <w:t xml:space="preserve">observe, work with, or give feedback about our program, children, and educators. These professionals are here to support our educators and staff and sometimes, the children. We have many visitors that focus on our program and educators that may come in regularly. These include our MSDE Licensing Specialist, our CACFP Sponsor, our MSDE CLASS Observer, Accreditation specialist, and others. These inspections and observations are vital to the success of our program, educators, and children. Some of these interactions are scheduled, and others are </w:t>
      </w:r>
      <w:r w:rsidR="004F11EC">
        <w:rPr>
          <w:rFonts w:ascii="Times New Roman" w:hAnsi="Times New Roman" w:cs="Times New Roman"/>
          <w:sz w:val="24"/>
          <w:szCs w:val="24"/>
        </w:rPr>
        <w:t xml:space="preserve">spontaneous. Notice will be given if an observation is scheduled or an inspection has taken place. </w:t>
      </w:r>
    </w:p>
    <w:p w14:paraId="0051F516" w14:textId="6823411F" w:rsidR="004F11EC" w:rsidRDefault="004F11EC" w:rsidP="00DC78A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professionals and visitors may be in the best interest of our program. If Ms. Elizabeth needs extra support in her environment or teaching strategies, she may request an outside agency to come and give guidance. Some of these agencies are Child Resource Connect, Child Find, and Infants and Toddlers. Please note that these agencies are </w:t>
      </w:r>
      <w:r>
        <w:rPr>
          <w:rFonts w:ascii="Times New Roman" w:hAnsi="Times New Roman" w:cs="Times New Roman"/>
          <w:b/>
          <w:bCs/>
          <w:sz w:val="24"/>
          <w:szCs w:val="24"/>
        </w:rPr>
        <w:t xml:space="preserve">not </w:t>
      </w:r>
      <w:r>
        <w:rPr>
          <w:rFonts w:ascii="Times New Roman" w:hAnsi="Times New Roman" w:cs="Times New Roman"/>
          <w:sz w:val="24"/>
          <w:szCs w:val="24"/>
        </w:rPr>
        <w:t xml:space="preserve">to work with specific children, but to support Ms. Elizabeth. However, Ms. Elizabeth may request an evaluation of a child with </w:t>
      </w:r>
      <w:r>
        <w:rPr>
          <w:rFonts w:ascii="Times New Roman" w:hAnsi="Times New Roman" w:cs="Times New Roman"/>
          <w:b/>
          <w:bCs/>
          <w:sz w:val="24"/>
          <w:szCs w:val="24"/>
        </w:rPr>
        <w:t xml:space="preserve">both parents’ or guardians’ permission </w:t>
      </w:r>
      <w:r>
        <w:rPr>
          <w:rFonts w:ascii="Times New Roman" w:hAnsi="Times New Roman" w:cs="Times New Roman"/>
          <w:sz w:val="24"/>
          <w:szCs w:val="24"/>
        </w:rPr>
        <w:t xml:space="preserve">if she deems necessary from these agencies or abroad. </w:t>
      </w:r>
    </w:p>
    <w:p w14:paraId="797D7E3F" w14:textId="7486BF85" w:rsidR="004F11EC" w:rsidRPr="004F11EC" w:rsidRDefault="004F11EC" w:rsidP="00DC78A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Families are encouraged to seek outside resources if they feel the need. These professionals are more than welcome to work with your child at our program. This could include speech therapy, physical therapy, socio-emotional therapy, or anything else that helps support the child. Please just ask permission and give a schedule to Ms. Elizabeth so we can plan accordingly. </w:t>
      </w:r>
    </w:p>
    <w:p w14:paraId="09465137" w14:textId="77777777" w:rsidR="00DB2BA5" w:rsidRDefault="00DB2BA5" w:rsidP="00CA5154">
      <w:pPr>
        <w:pStyle w:val="Heading1"/>
        <w:spacing w:line="240" w:lineRule="auto"/>
      </w:pPr>
      <w:bookmarkStart w:id="27" w:name="_Toc210119422"/>
      <w:r>
        <w:t xml:space="preserve">Inclusion Policy and </w:t>
      </w:r>
      <w:r w:rsidRPr="00E519CD">
        <w:t>IEP/IFSP</w:t>
      </w:r>
      <w:bookmarkEnd w:id="27"/>
    </w:p>
    <w:p w14:paraId="69A66F3D" w14:textId="77777777" w:rsidR="00DB2BA5" w:rsidRDefault="00DB2BA5" w:rsidP="00DB2BA5">
      <w:pPr>
        <w:spacing w:line="480" w:lineRule="auto"/>
        <w:rPr>
          <w:rFonts w:ascii="Times New Roman" w:hAnsi="Times New Roman" w:cs="Times New Roman"/>
          <w:sz w:val="24"/>
          <w:szCs w:val="24"/>
        </w:rPr>
      </w:pPr>
      <w:r>
        <w:tab/>
      </w:r>
      <w:r w:rsidRPr="00B500B5">
        <w:rPr>
          <w:rFonts w:ascii="Times New Roman" w:hAnsi="Times New Roman" w:cs="Times New Roman"/>
          <w:sz w:val="24"/>
          <w:szCs w:val="24"/>
        </w:rPr>
        <w:t xml:space="preserve">We want to ensure that each child gets the opportunities and experiences that help them develop knowledge and skills. If a child has a disability that may interfere with their learning and they have an IEP or an IFSP, we ask the family to provide a copy of it to include in the child’s </w:t>
      </w:r>
      <w:r w:rsidRPr="00B500B5">
        <w:rPr>
          <w:rFonts w:ascii="Times New Roman" w:hAnsi="Times New Roman" w:cs="Times New Roman"/>
          <w:sz w:val="24"/>
          <w:szCs w:val="24"/>
        </w:rPr>
        <w:lastRenderedPageBreak/>
        <w:t xml:space="preserve">portfolio. This is optional and confidential. </w:t>
      </w:r>
      <w:r>
        <w:rPr>
          <w:rFonts w:ascii="Times New Roman" w:hAnsi="Times New Roman" w:cs="Times New Roman"/>
          <w:sz w:val="24"/>
          <w:szCs w:val="24"/>
        </w:rPr>
        <w:t>We will make the necessary accommodation and modifications to ensure that the child receives the best experiences and education. There will also be community resources in the parent box and can be made available upon request.</w:t>
      </w:r>
    </w:p>
    <w:p w14:paraId="31066335" w14:textId="77777777" w:rsidR="00DB2BA5" w:rsidRDefault="00DB2BA5" w:rsidP="00DB2B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also strive and encourage to create a relationship with the early intervention services and health care providers to ensure communication and to help support the family and child. Assessments may be performed more often than typical to strategize and reflect on the care given. This allows the family, health care providers, and anyone else working with the child, as well as Ms Elizabeth, to track the progress and re-evaluate care and curriculum to better serve the child. </w:t>
      </w:r>
    </w:p>
    <w:p w14:paraId="6AEFB6D7" w14:textId="196DA94F" w:rsidR="00DB2BA5" w:rsidRDefault="00DB2BA5" w:rsidP="00DB2BA5">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value each individual difference and strive to build confidence and self-esteem for each child.</w:t>
      </w:r>
    </w:p>
    <w:p w14:paraId="555F72A5" w14:textId="12A8D3C0" w:rsidR="0070571C" w:rsidRDefault="0070571C" w:rsidP="0070571C">
      <w:pPr>
        <w:pStyle w:val="Heading1"/>
      </w:pPr>
      <w:bookmarkStart w:id="28" w:name="_Toc210119423"/>
      <w:r>
        <w:t>Toilet Training</w:t>
      </w:r>
      <w:bookmarkEnd w:id="28"/>
    </w:p>
    <w:p w14:paraId="5B931EA9" w14:textId="438F17FD" w:rsidR="0070571C" w:rsidRDefault="0070571C" w:rsidP="0070571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Toilet training can be time consuming and frustrating. We offer support for toilet training for children three and under. Because consistency with young children is key, families </w:t>
      </w:r>
      <w:r w:rsidR="001852BB">
        <w:rPr>
          <w:rFonts w:ascii="Times New Roman" w:hAnsi="Times New Roman" w:cs="Times New Roman"/>
          <w:sz w:val="24"/>
          <w:szCs w:val="24"/>
        </w:rPr>
        <w:t>need</w:t>
      </w:r>
      <w:r>
        <w:rPr>
          <w:rFonts w:ascii="Times New Roman" w:hAnsi="Times New Roman" w:cs="Times New Roman"/>
          <w:sz w:val="24"/>
          <w:szCs w:val="24"/>
        </w:rPr>
        <w:t xml:space="preserve"> work with us as partne</w:t>
      </w:r>
      <w:r w:rsidR="001852BB">
        <w:rPr>
          <w:rFonts w:ascii="Times New Roman" w:hAnsi="Times New Roman" w:cs="Times New Roman"/>
          <w:sz w:val="24"/>
          <w:szCs w:val="24"/>
        </w:rPr>
        <w:t xml:space="preserve">rs. </w:t>
      </w:r>
    </w:p>
    <w:p w14:paraId="05026228" w14:textId="3C8820F9" w:rsidR="0070571C" w:rsidRDefault="0070571C" w:rsidP="0070571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Children develop at their pace and the same goes with potty training. It is best to encourage toilet training by being positive and offering stories, games, and other engaging activities that support toilet training. We encourage families to be on the lookout for toilet training readiness cues from their children and share them with our staff. When both parties feel the child is ready to start toilet training, we can come up with a plan. Our program is flexible with many toilet training </w:t>
      </w:r>
      <w:r w:rsidR="008E4449">
        <w:rPr>
          <w:rFonts w:ascii="Times New Roman" w:hAnsi="Times New Roman" w:cs="Times New Roman"/>
          <w:sz w:val="24"/>
          <w:szCs w:val="24"/>
        </w:rPr>
        <w:t xml:space="preserve">options. Feedback from both parties on the child’s growth or regression </w:t>
      </w:r>
      <w:r w:rsidR="008E4449">
        <w:rPr>
          <w:rFonts w:ascii="Times New Roman" w:hAnsi="Times New Roman" w:cs="Times New Roman"/>
          <w:sz w:val="24"/>
          <w:szCs w:val="24"/>
        </w:rPr>
        <w:lastRenderedPageBreak/>
        <w:t xml:space="preserve">is imperative. Consistent and clear communication should be practiced. And remember, toilet training can be scary and hard for children just as it is frustrating for adults. </w:t>
      </w:r>
    </w:p>
    <w:p w14:paraId="008FD382" w14:textId="5AA7B9CD" w:rsidR="00F750A4" w:rsidRPr="00F750A4" w:rsidRDefault="00B75B44" w:rsidP="0070571C">
      <w:pPr>
        <w:spacing w:line="480" w:lineRule="auto"/>
        <w:rPr>
          <w:rFonts w:ascii="Times New Roman" w:hAnsi="Times New Roman" w:cs="Times New Roman"/>
          <w:sz w:val="24"/>
          <w:szCs w:val="24"/>
          <w:highlight w:val="yellow"/>
        </w:rPr>
      </w:pPr>
      <w:r>
        <w:rPr>
          <w:rFonts w:ascii="Times New Roman" w:hAnsi="Times New Roman" w:cs="Times New Roman"/>
          <w:sz w:val="24"/>
          <w:szCs w:val="24"/>
        </w:rPr>
        <w:tab/>
      </w:r>
      <w:r w:rsidRPr="00F750A4">
        <w:rPr>
          <w:rFonts w:ascii="Times New Roman" w:hAnsi="Times New Roman" w:cs="Times New Roman"/>
          <w:sz w:val="24"/>
          <w:szCs w:val="24"/>
          <w:highlight w:val="yellow"/>
        </w:rPr>
        <w:t>A child is considered fully toilet trained when they</w:t>
      </w:r>
      <w:r w:rsidR="00F750A4" w:rsidRPr="00F750A4">
        <w:rPr>
          <w:rFonts w:ascii="Times New Roman" w:hAnsi="Times New Roman" w:cs="Times New Roman"/>
          <w:sz w:val="24"/>
          <w:szCs w:val="24"/>
          <w:highlight w:val="yellow"/>
        </w:rPr>
        <w:t xml:space="preserve"> are able to</w:t>
      </w:r>
      <w:r w:rsidRPr="00F750A4">
        <w:rPr>
          <w:rFonts w:ascii="Times New Roman" w:hAnsi="Times New Roman" w:cs="Times New Roman"/>
          <w:sz w:val="24"/>
          <w:szCs w:val="24"/>
          <w:highlight w:val="yellow"/>
        </w:rPr>
        <w:t xml:space="preserve"> </w:t>
      </w:r>
    </w:p>
    <w:p w14:paraId="2CAEA326" w14:textId="4EABBAEE" w:rsidR="00F750A4" w:rsidRPr="00F750A4" w:rsidRDefault="00B75B4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 xml:space="preserve">have less than two accidents </w:t>
      </w:r>
      <w:r w:rsidR="00F750A4" w:rsidRPr="00F750A4">
        <w:rPr>
          <w:rFonts w:ascii="Times New Roman" w:hAnsi="Times New Roman" w:cs="Times New Roman"/>
          <w:sz w:val="24"/>
          <w:szCs w:val="24"/>
          <w:highlight w:val="yellow"/>
        </w:rPr>
        <w:t xml:space="preserve">in a </w:t>
      </w:r>
      <w:proofErr w:type="gramStart"/>
      <w:r w:rsidR="00F750A4" w:rsidRPr="00F750A4">
        <w:rPr>
          <w:rFonts w:ascii="Times New Roman" w:hAnsi="Times New Roman" w:cs="Times New Roman"/>
          <w:sz w:val="24"/>
          <w:szCs w:val="24"/>
          <w:highlight w:val="yellow"/>
        </w:rPr>
        <w:t>two week</w:t>
      </w:r>
      <w:proofErr w:type="gramEnd"/>
      <w:r w:rsidR="00F750A4" w:rsidRPr="00F750A4">
        <w:rPr>
          <w:rFonts w:ascii="Times New Roman" w:hAnsi="Times New Roman" w:cs="Times New Roman"/>
          <w:sz w:val="24"/>
          <w:szCs w:val="24"/>
          <w:highlight w:val="yellow"/>
        </w:rPr>
        <w:t xml:space="preserve"> period </w:t>
      </w:r>
      <w:r w:rsidRPr="00F750A4">
        <w:rPr>
          <w:rFonts w:ascii="Times New Roman" w:hAnsi="Times New Roman" w:cs="Times New Roman"/>
          <w:sz w:val="24"/>
          <w:szCs w:val="24"/>
          <w:highlight w:val="yellow"/>
        </w:rPr>
        <w:t>– not including nap times</w:t>
      </w:r>
      <w:r w:rsidR="00F750A4" w:rsidRPr="00F750A4">
        <w:rPr>
          <w:rFonts w:ascii="Times New Roman" w:hAnsi="Times New Roman" w:cs="Times New Roman"/>
          <w:sz w:val="24"/>
          <w:szCs w:val="24"/>
          <w:highlight w:val="yellow"/>
        </w:rPr>
        <w:t>;</w:t>
      </w:r>
    </w:p>
    <w:p w14:paraId="4F3E850A" w14:textId="563FC54B" w:rsidR="00F750A4" w:rsidRPr="00F750A4" w:rsidRDefault="00B75B4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independently wipe</w:t>
      </w:r>
      <w:r w:rsidR="00F750A4" w:rsidRPr="00F750A4">
        <w:rPr>
          <w:rFonts w:ascii="Times New Roman" w:hAnsi="Times New Roman" w:cs="Times New Roman"/>
          <w:sz w:val="24"/>
          <w:szCs w:val="24"/>
          <w:highlight w:val="yellow"/>
        </w:rPr>
        <w:t>;</w:t>
      </w:r>
    </w:p>
    <w:p w14:paraId="2C59CF8D" w14:textId="08E608F2" w:rsidR="00F750A4" w:rsidRPr="00F750A4" w:rsidRDefault="00B75B4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put clothing on and off</w:t>
      </w:r>
      <w:r w:rsidR="00F750A4" w:rsidRPr="00F750A4">
        <w:rPr>
          <w:rFonts w:ascii="Times New Roman" w:hAnsi="Times New Roman" w:cs="Times New Roman"/>
          <w:sz w:val="24"/>
          <w:szCs w:val="24"/>
          <w:highlight w:val="yellow"/>
        </w:rPr>
        <w:t>;</w:t>
      </w:r>
    </w:p>
    <w:p w14:paraId="12A6D17F" w14:textId="0C3D384B" w:rsidR="00F750A4" w:rsidRPr="00F750A4" w:rsidRDefault="00F750A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postpone going if the toilet is being occupied;</w:t>
      </w:r>
    </w:p>
    <w:p w14:paraId="1933D83E" w14:textId="3167E8C9" w:rsidR="00F750A4" w:rsidRPr="00F750A4" w:rsidRDefault="00F750A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recognize their need to go to the toilet before it becomes an emergency;</w:t>
      </w:r>
    </w:p>
    <w:p w14:paraId="7AA5B66A" w14:textId="7D746E86" w:rsidR="00F750A4" w:rsidRPr="00F750A4" w:rsidRDefault="00B75B44" w:rsidP="00F750A4">
      <w:pPr>
        <w:pStyle w:val="ListParagraph"/>
        <w:numPr>
          <w:ilvl w:val="0"/>
          <w:numId w:val="5"/>
        </w:numPr>
        <w:spacing w:line="480" w:lineRule="auto"/>
        <w:rPr>
          <w:rFonts w:ascii="Times New Roman" w:hAnsi="Times New Roman" w:cs="Times New Roman"/>
          <w:sz w:val="24"/>
          <w:szCs w:val="24"/>
          <w:highlight w:val="yellow"/>
        </w:rPr>
      </w:pPr>
      <w:r w:rsidRPr="00F750A4">
        <w:rPr>
          <w:rFonts w:ascii="Times New Roman" w:hAnsi="Times New Roman" w:cs="Times New Roman"/>
          <w:sz w:val="24"/>
          <w:szCs w:val="24"/>
          <w:highlight w:val="yellow"/>
        </w:rPr>
        <w:t>and wash hands appropriately</w:t>
      </w:r>
      <w:r w:rsidR="00F750A4" w:rsidRPr="00F750A4">
        <w:rPr>
          <w:rFonts w:ascii="Times New Roman" w:hAnsi="Times New Roman" w:cs="Times New Roman"/>
          <w:sz w:val="24"/>
          <w:szCs w:val="24"/>
          <w:highlight w:val="yellow"/>
        </w:rPr>
        <w:t>;</w:t>
      </w:r>
    </w:p>
    <w:p w14:paraId="44A2E0CE" w14:textId="4F39CA29" w:rsidR="00B75B44" w:rsidRDefault="009066B1" w:rsidP="00F750A4">
      <w:pPr>
        <w:spacing w:line="480" w:lineRule="auto"/>
        <w:ind w:firstLine="720"/>
        <w:rPr>
          <w:rFonts w:ascii="Times New Roman" w:hAnsi="Times New Roman" w:cs="Times New Roman"/>
          <w:sz w:val="24"/>
          <w:szCs w:val="24"/>
        </w:rPr>
      </w:pPr>
      <w:r w:rsidRPr="00F750A4">
        <w:rPr>
          <w:rFonts w:ascii="Times New Roman" w:hAnsi="Times New Roman" w:cs="Times New Roman"/>
          <w:sz w:val="24"/>
          <w:szCs w:val="24"/>
          <w:highlight w:val="yellow"/>
        </w:rPr>
        <w:t>all</w:t>
      </w:r>
      <w:r w:rsidR="00B75B44" w:rsidRPr="00F750A4">
        <w:rPr>
          <w:rFonts w:ascii="Times New Roman" w:hAnsi="Times New Roman" w:cs="Times New Roman"/>
          <w:sz w:val="24"/>
          <w:szCs w:val="24"/>
          <w:highlight w:val="yellow"/>
        </w:rPr>
        <w:t xml:space="preserve"> without prompting or consistent help from an adult</w:t>
      </w:r>
      <w:r w:rsidR="00F750A4" w:rsidRPr="00F750A4">
        <w:rPr>
          <w:rFonts w:ascii="Times New Roman" w:hAnsi="Times New Roman" w:cs="Times New Roman"/>
          <w:sz w:val="24"/>
          <w:szCs w:val="24"/>
          <w:highlight w:val="yellow"/>
        </w:rPr>
        <w:t xml:space="preserve"> for more than two consecutive months.</w:t>
      </w:r>
      <w:r w:rsidR="00F750A4">
        <w:rPr>
          <w:rFonts w:ascii="Times New Roman" w:hAnsi="Times New Roman" w:cs="Times New Roman"/>
          <w:sz w:val="24"/>
          <w:szCs w:val="24"/>
        </w:rPr>
        <w:t xml:space="preserve"> </w:t>
      </w:r>
    </w:p>
    <w:p w14:paraId="59D1609C" w14:textId="04E31618" w:rsidR="00F750A4" w:rsidRPr="00F750A4" w:rsidRDefault="00F750A4" w:rsidP="00F750A4">
      <w:pPr>
        <w:spacing w:line="480" w:lineRule="auto"/>
        <w:ind w:firstLine="720"/>
        <w:rPr>
          <w:rFonts w:ascii="Times New Roman" w:hAnsi="Times New Roman" w:cs="Times New Roman"/>
          <w:sz w:val="24"/>
          <w:szCs w:val="24"/>
        </w:rPr>
      </w:pPr>
      <w:r w:rsidRPr="001852BB">
        <w:rPr>
          <w:rFonts w:ascii="Times New Roman" w:hAnsi="Times New Roman" w:cs="Times New Roman"/>
          <w:sz w:val="24"/>
          <w:szCs w:val="24"/>
          <w:highlight w:val="yellow"/>
        </w:rPr>
        <w:t xml:space="preserve">Once the child has mastered the above, Mrs. Elizabeth will evaluate a rate decrease and a new contract will be assigned. </w:t>
      </w:r>
      <w:r w:rsidR="001852BB" w:rsidRPr="001852BB">
        <w:rPr>
          <w:rFonts w:ascii="Times New Roman" w:hAnsi="Times New Roman" w:cs="Times New Roman"/>
          <w:sz w:val="24"/>
          <w:szCs w:val="24"/>
          <w:highlight w:val="yellow"/>
        </w:rPr>
        <w:t>If the child begins to have accidents and/or shows signs of regression, Mrs. Elizabeth will ask families to re-evaluate possible triggers. Please note that this may result in tuition raising to the “Not Toilet Trained Care” until the child has mastered the above.</w:t>
      </w:r>
    </w:p>
    <w:p w14:paraId="73681B16" w14:textId="25BCC9F4" w:rsidR="00970657" w:rsidRDefault="00970657" w:rsidP="00970657">
      <w:pPr>
        <w:pStyle w:val="Heading1"/>
      </w:pPr>
      <w:bookmarkStart w:id="29" w:name="_Toc210119424"/>
      <w:r>
        <w:t>Nutrition Policy</w:t>
      </w:r>
      <w:bookmarkEnd w:id="29"/>
    </w:p>
    <w:p w14:paraId="46E41C18" w14:textId="4E223B9B" w:rsidR="00970657" w:rsidRPr="000F7878" w:rsidRDefault="00970657" w:rsidP="000F7878">
      <w:pPr>
        <w:spacing w:line="480" w:lineRule="auto"/>
        <w:ind w:firstLine="720"/>
        <w:rPr>
          <w:rFonts w:ascii="Times New Roman" w:hAnsi="Times New Roman" w:cs="Times New Roman"/>
          <w:sz w:val="24"/>
          <w:szCs w:val="24"/>
        </w:rPr>
      </w:pPr>
      <w:r w:rsidRPr="000F7878">
        <w:rPr>
          <w:rFonts w:ascii="Times New Roman" w:hAnsi="Times New Roman" w:cs="Times New Roman"/>
          <w:sz w:val="24"/>
          <w:szCs w:val="24"/>
        </w:rPr>
        <w:t>Proper nutrition of all humans is required to be happy and healthy. We ensure that each child gets the proper nutrition. With guidance from the Child and Adult Care Food Program (CACFP)</w:t>
      </w:r>
      <w:r w:rsidR="00B10240">
        <w:rPr>
          <w:rFonts w:ascii="Times New Roman" w:hAnsi="Times New Roman" w:cs="Times New Roman"/>
          <w:sz w:val="24"/>
          <w:szCs w:val="24"/>
        </w:rPr>
        <w:t xml:space="preserve"> and Maryland </w:t>
      </w:r>
      <w:r w:rsidR="003479CB">
        <w:rPr>
          <w:rFonts w:ascii="Times New Roman" w:hAnsi="Times New Roman" w:cs="Times New Roman"/>
          <w:sz w:val="24"/>
          <w:szCs w:val="24"/>
        </w:rPr>
        <w:t xml:space="preserve">child care </w:t>
      </w:r>
      <w:r w:rsidR="00B10240">
        <w:rPr>
          <w:rFonts w:ascii="Times New Roman" w:hAnsi="Times New Roman" w:cs="Times New Roman"/>
          <w:sz w:val="24"/>
          <w:szCs w:val="24"/>
        </w:rPr>
        <w:t>standards</w:t>
      </w:r>
      <w:r w:rsidRPr="000F7878">
        <w:rPr>
          <w:rFonts w:ascii="Times New Roman" w:hAnsi="Times New Roman" w:cs="Times New Roman"/>
          <w:sz w:val="24"/>
          <w:szCs w:val="24"/>
        </w:rPr>
        <w:t>, we closely monitor the ingredients and quality of the food we serve</w:t>
      </w:r>
      <w:r w:rsidR="005726FF">
        <w:rPr>
          <w:rFonts w:ascii="Times New Roman" w:hAnsi="Times New Roman" w:cs="Times New Roman"/>
          <w:sz w:val="24"/>
          <w:szCs w:val="24"/>
        </w:rPr>
        <w:t xml:space="preserve"> by </w:t>
      </w:r>
      <w:r w:rsidR="00B10240">
        <w:rPr>
          <w:rFonts w:ascii="Times New Roman" w:hAnsi="Times New Roman" w:cs="Times New Roman"/>
          <w:b/>
          <w:bCs/>
          <w:sz w:val="24"/>
          <w:szCs w:val="24"/>
        </w:rPr>
        <w:t>limiting sugar</w:t>
      </w:r>
      <w:r w:rsidR="003479CB">
        <w:rPr>
          <w:rFonts w:ascii="Times New Roman" w:hAnsi="Times New Roman" w:cs="Times New Roman"/>
          <w:b/>
          <w:bCs/>
          <w:sz w:val="24"/>
          <w:szCs w:val="24"/>
        </w:rPr>
        <w:t xml:space="preserve">, fats, and salt </w:t>
      </w:r>
      <w:r w:rsidR="003479CB">
        <w:rPr>
          <w:rFonts w:ascii="Times New Roman" w:hAnsi="Times New Roman" w:cs="Times New Roman"/>
          <w:sz w:val="24"/>
          <w:szCs w:val="24"/>
        </w:rPr>
        <w:t xml:space="preserve">and comparing them to the serving sizes and </w:t>
      </w:r>
      <w:r w:rsidR="003479CB">
        <w:rPr>
          <w:rFonts w:ascii="Times New Roman" w:hAnsi="Times New Roman" w:cs="Times New Roman"/>
          <w:sz w:val="24"/>
          <w:szCs w:val="24"/>
        </w:rPr>
        <w:lastRenderedPageBreak/>
        <w:t>resources provided by CACFP and MSDE.</w:t>
      </w:r>
      <w:r w:rsidR="003479CB">
        <w:rPr>
          <w:rFonts w:ascii="Times New Roman" w:hAnsi="Times New Roman" w:cs="Times New Roman"/>
          <w:b/>
          <w:bCs/>
          <w:sz w:val="24"/>
          <w:szCs w:val="24"/>
        </w:rPr>
        <w:t xml:space="preserve"> </w:t>
      </w:r>
      <w:r w:rsidRPr="000F7878">
        <w:rPr>
          <w:rFonts w:ascii="Times New Roman" w:hAnsi="Times New Roman" w:cs="Times New Roman"/>
          <w:sz w:val="24"/>
          <w:szCs w:val="24"/>
        </w:rPr>
        <w:t>More information on our participation in CACFP is in the following section labeled “Child and Adult Care Food Program”.</w:t>
      </w:r>
    </w:p>
    <w:p w14:paraId="01F9A911" w14:textId="1F3D8853" w:rsidR="00970657" w:rsidRDefault="00970657" w:rsidP="000F7878">
      <w:pPr>
        <w:spacing w:line="480" w:lineRule="auto"/>
        <w:rPr>
          <w:rFonts w:ascii="Times New Roman" w:hAnsi="Times New Roman" w:cs="Times New Roman"/>
          <w:sz w:val="24"/>
          <w:szCs w:val="24"/>
        </w:rPr>
      </w:pPr>
      <w:r w:rsidRPr="000F7878">
        <w:rPr>
          <w:rFonts w:ascii="Times New Roman" w:hAnsi="Times New Roman" w:cs="Times New Roman"/>
          <w:sz w:val="24"/>
          <w:szCs w:val="24"/>
        </w:rPr>
        <w:tab/>
        <w:t>Our Breakfasts are different each day and cereal is always available. We strive to cook and serve whole food lunch that rotate on a five-week schedule. Our snacks are closely monitored with their ingredients</w:t>
      </w:r>
      <w:r w:rsidR="000F7878" w:rsidRPr="000F7878">
        <w:rPr>
          <w:rFonts w:ascii="Times New Roman" w:hAnsi="Times New Roman" w:cs="Times New Roman"/>
          <w:sz w:val="24"/>
          <w:szCs w:val="24"/>
        </w:rPr>
        <w:t xml:space="preserve">. Our menus change every Lenten Season, Spring/Summer, and Fall/Winter. We encourage families to send us their favorite recipes to try. </w:t>
      </w:r>
    </w:p>
    <w:p w14:paraId="7DF08061" w14:textId="61A617E7" w:rsidR="00BE6B82" w:rsidRDefault="00BE6B82" w:rsidP="000F7878">
      <w:pPr>
        <w:spacing w:line="480" w:lineRule="auto"/>
        <w:rPr>
          <w:rFonts w:ascii="Times New Roman" w:hAnsi="Times New Roman" w:cs="Times New Roman"/>
          <w:sz w:val="24"/>
          <w:szCs w:val="24"/>
        </w:rPr>
      </w:pPr>
      <w:r>
        <w:rPr>
          <w:rFonts w:ascii="Times New Roman" w:hAnsi="Times New Roman" w:cs="Times New Roman"/>
          <w:sz w:val="24"/>
          <w:szCs w:val="24"/>
        </w:rPr>
        <w:tab/>
        <w:t>With a medical form completed by a physician, we accommodate and provide alternative meals for children with sensitivities or allergies. These alternative meals follow the CACFP guidelines.</w:t>
      </w:r>
    </w:p>
    <w:p w14:paraId="7DD66738" w14:textId="4C8D9B04" w:rsidR="00BE6B82" w:rsidRDefault="00BE6B82" w:rsidP="000F78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do not </w:t>
      </w:r>
      <w:r w:rsidR="003658F3">
        <w:rPr>
          <w:rFonts w:ascii="Times New Roman" w:hAnsi="Times New Roman" w:cs="Times New Roman"/>
          <w:sz w:val="24"/>
          <w:szCs w:val="24"/>
        </w:rPr>
        <w:t>believe in f</w:t>
      </w:r>
      <w:r>
        <w:rPr>
          <w:rFonts w:ascii="Times New Roman" w:hAnsi="Times New Roman" w:cs="Times New Roman"/>
          <w:sz w:val="24"/>
          <w:szCs w:val="24"/>
        </w:rPr>
        <w:t>orc</w:t>
      </w:r>
      <w:r w:rsidR="003658F3">
        <w:rPr>
          <w:rFonts w:ascii="Times New Roman" w:hAnsi="Times New Roman" w:cs="Times New Roman"/>
          <w:sz w:val="24"/>
          <w:szCs w:val="24"/>
        </w:rPr>
        <w:t>ing</w:t>
      </w:r>
      <w:r>
        <w:rPr>
          <w:rFonts w:ascii="Times New Roman" w:hAnsi="Times New Roman" w:cs="Times New Roman"/>
          <w:sz w:val="24"/>
          <w:szCs w:val="24"/>
        </w:rPr>
        <w:t xml:space="preserve"> a child to eat, but we do give the child</w:t>
      </w:r>
      <w:r w:rsidR="003658F3">
        <w:rPr>
          <w:rFonts w:ascii="Times New Roman" w:hAnsi="Times New Roman" w:cs="Times New Roman"/>
          <w:sz w:val="24"/>
          <w:szCs w:val="24"/>
        </w:rPr>
        <w:t xml:space="preserve"> full serving of the food provided. We encourage them to taste the food each and every time it is served</w:t>
      </w:r>
      <w:r w:rsidR="003479CB">
        <w:rPr>
          <w:rFonts w:ascii="Times New Roman" w:hAnsi="Times New Roman" w:cs="Times New Roman"/>
          <w:sz w:val="24"/>
          <w:szCs w:val="24"/>
        </w:rPr>
        <w:t>, at least two times</w:t>
      </w:r>
      <w:r w:rsidR="003658F3">
        <w:rPr>
          <w:rFonts w:ascii="Times New Roman" w:hAnsi="Times New Roman" w:cs="Times New Roman"/>
          <w:sz w:val="24"/>
          <w:szCs w:val="24"/>
        </w:rPr>
        <w:t>. If they do not like it, they do not have to eat it. We encourage children to eat by explaining how it’s good for them, what it tastes like, and how it’s made or where it came from. We also allow the children to spectate and sometimes help prepare food and this helps to make the children more comfortable with the food. Doing small lessons and activities or simply reading a book about trying new foods, encourages the children and they enjoy the activities!</w:t>
      </w:r>
    </w:p>
    <w:p w14:paraId="1D585855" w14:textId="37239DAB" w:rsidR="000F7878" w:rsidRPr="000F7878" w:rsidRDefault="000F7878" w:rsidP="000F787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Foods from home are acceptable, under the conditions that they </w:t>
      </w:r>
      <w:r w:rsidR="00A75052">
        <w:rPr>
          <w:rFonts w:ascii="Times New Roman" w:hAnsi="Times New Roman" w:cs="Times New Roman"/>
          <w:sz w:val="24"/>
          <w:szCs w:val="24"/>
        </w:rPr>
        <w:t>are nutritious</w:t>
      </w:r>
      <w:r>
        <w:rPr>
          <w:rFonts w:ascii="Times New Roman" w:hAnsi="Times New Roman" w:cs="Times New Roman"/>
          <w:sz w:val="24"/>
          <w:szCs w:val="24"/>
        </w:rPr>
        <w:t xml:space="preserve">. </w:t>
      </w:r>
      <w:r w:rsidR="00A75052">
        <w:rPr>
          <w:rFonts w:ascii="Times New Roman" w:hAnsi="Times New Roman" w:cs="Times New Roman"/>
          <w:sz w:val="24"/>
          <w:szCs w:val="24"/>
        </w:rPr>
        <w:t xml:space="preserve">This includes, but is not limited to; sugar intake, grains, and ingredients. </w:t>
      </w:r>
      <w:r>
        <w:rPr>
          <w:rFonts w:ascii="Times New Roman" w:hAnsi="Times New Roman" w:cs="Times New Roman"/>
          <w:sz w:val="24"/>
          <w:szCs w:val="24"/>
        </w:rPr>
        <w:t xml:space="preserve">There are more guidelines on acceptable foods from home that are permitted at our program, in the parent box attached to the parent area. </w:t>
      </w:r>
      <w:r w:rsidR="00A5581D">
        <w:rPr>
          <w:rFonts w:ascii="Times New Roman" w:hAnsi="Times New Roman" w:cs="Times New Roman"/>
          <w:sz w:val="24"/>
          <w:szCs w:val="24"/>
        </w:rPr>
        <w:t xml:space="preserve">Families are welcome to take home the resources that guide in making healthy food choices, how to encourage healthy eating habits, recipes, and more. </w:t>
      </w:r>
      <w:r>
        <w:rPr>
          <w:rFonts w:ascii="Times New Roman" w:hAnsi="Times New Roman" w:cs="Times New Roman"/>
          <w:sz w:val="24"/>
          <w:szCs w:val="24"/>
        </w:rPr>
        <w:t xml:space="preserve">Foods that do not follow </w:t>
      </w:r>
      <w:r>
        <w:rPr>
          <w:rFonts w:ascii="Times New Roman" w:hAnsi="Times New Roman" w:cs="Times New Roman"/>
          <w:sz w:val="24"/>
          <w:szCs w:val="24"/>
        </w:rPr>
        <w:lastRenderedPageBreak/>
        <w:t xml:space="preserve">those guidelines will be put in a Ziploc bag if opened, returned to the parent, and the child will be given </w:t>
      </w:r>
      <w:r w:rsidR="009061EB">
        <w:rPr>
          <w:rFonts w:ascii="Times New Roman" w:hAnsi="Times New Roman" w:cs="Times New Roman"/>
          <w:sz w:val="24"/>
          <w:szCs w:val="24"/>
        </w:rPr>
        <w:t>appropriate substitutes.</w:t>
      </w:r>
    </w:p>
    <w:p w14:paraId="70D0E927" w14:textId="50B4F7D6" w:rsidR="00902ABA" w:rsidRPr="00902ABA" w:rsidRDefault="00E800C9" w:rsidP="00337D63">
      <w:pPr>
        <w:pStyle w:val="Heading1"/>
        <w:spacing w:line="240" w:lineRule="auto"/>
      </w:pPr>
      <w:bookmarkStart w:id="30" w:name="_Toc210119425"/>
      <w:r w:rsidRPr="00E519CD">
        <w:t>Child and Adult Care Food Program</w:t>
      </w:r>
      <w:bookmarkEnd w:id="30"/>
    </w:p>
    <w:p w14:paraId="09C01FCE" w14:textId="00E36879" w:rsidR="00E800C9" w:rsidRPr="008A2FE8" w:rsidRDefault="00E800C9" w:rsidP="008A2FE8">
      <w:pPr>
        <w:spacing w:line="480" w:lineRule="auto"/>
        <w:rPr>
          <w:rFonts w:ascii="Times New Roman" w:hAnsi="Times New Roman" w:cs="Times New Roman"/>
          <w:sz w:val="24"/>
          <w:szCs w:val="24"/>
        </w:rPr>
      </w:pPr>
      <w:r>
        <w:tab/>
      </w:r>
      <w:r w:rsidRPr="00E646FB">
        <w:rPr>
          <w:rFonts w:ascii="Times New Roman" w:hAnsi="Times New Roman" w:cs="Times New Roman"/>
          <w:sz w:val="24"/>
          <w:szCs w:val="24"/>
        </w:rPr>
        <w:t xml:space="preserve">Little Bubble </w:t>
      </w:r>
      <w:r w:rsidR="00B023C5">
        <w:rPr>
          <w:rFonts w:ascii="Times New Roman" w:hAnsi="Times New Roman" w:cs="Times New Roman"/>
          <w:sz w:val="24"/>
          <w:szCs w:val="24"/>
        </w:rPr>
        <w:t>Child Care</w:t>
      </w:r>
      <w:r w:rsidRPr="00E646FB">
        <w:rPr>
          <w:rFonts w:ascii="Times New Roman" w:hAnsi="Times New Roman" w:cs="Times New Roman"/>
          <w:sz w:val="24"/>
          <w:szCs w:val="24"/>
        </w:rPr>
        <w:t xml:space="preserve"> participates in the Child and Adult Care Food Program (CACFP). By participating in this program, we are ensuring that the children in our care, are getting the appropriate nutrition based on their age. We are required to take attendance of each child every day, and record what they all eat throughout the day. This is not a requirement for your child to participate in</w:t>
      </w:r>
      <w:r w:rsidR="00F03BCB">
        <w:rPr>
          <w:rFonts w:ascii="Times New Roman" w:hAnsi="Times New Roman" w:cs="Times New Roman"/>
          <w:sz w:val="24"/>
          <w:szCs w:val="24"/>
        </w:rPr>
        <w:t>, but they do have to be enrolled</w:t>
      </w:r>
      <w:r w:rsidRPr="00E646FB">
        <w:rPr>
          <w:rFonts w:ascii="Times New Roman" w:hAnsi="Times New Roman" w:cs="Times New Roman"/>
          <w:sz w:val="24"/>
          <w:szCs w:val="24"/>
        </w:rPr>
        <w:t>. We get reimbursed for the meals we serve and how many children we serve, every month. The amount depends on the attendance, so your participation is greatly appreciated!</w:t>
      </w:r>
      <w:r>
        <w:rPr>
          <w:rFonts w:ascii="Times New Roman" w:hAnsi="Times New Roman" w:cs="Times New Roman"/>
          <w:sz w:val="24"/>
          <w:szCs w:val="24"/>
        </w:rPr>
        <w:t xml:space="preserve"> More information can be found in your enrollment packet. If you have any questions, contact us!</w:t>
      </w:r>
    </w:p>
    <w:p w14:paraId="5A3EADC1" w14:textId="2107B1E2" w:rsidR="005129A4" w:rsidRDefault="005129A4" w:rsidP="00F03BCB">
      <w:pPr>
        <w:pStyle w:val="Heading1"/>
        <w:spacing w:line="240" w:lineRule="auto"/>
      </w:pPr>
      <w:bookmarkStart w:id="31" w:name="_Toc210119426"/>
      <w:r w:rsidRPr="00E519CD">
        <w:t>Safety</w:t>
      </w:r>
      <w:r w:rsidR="00CA5154">
        <w:t xml:space="preserve"> and Security</w:t>
      </w:r>
      <w:bookmarkEnd w:id="31"/>
    </w:p>
    <w:p w14:paraId="45452EA7" w14:textId="0D5719D9" w:rsidR="006B343E" w:rsidRDefault="00921A1F" w:rsidP="00921A1F">
      <w:pPr>
        <w:spacing w:line="480" w:lineRule="auto"/>
        <w:rPr>
          <w:rFonts w:ascii="Times New Roman" w:hAnsi="Times New Roman" w:cs="Times New Roman"/>
          <w:sz w:val="24"/>
          <w:szCs w:val="24"/>
        </w:rPr>
      </w:pPr>
      <w:r>
        <w:tab/>
      </w:r>
      <w:r w:rsidRPr="00921A1F">
        <w:rPr>
          <w:rFonts w:ascii="Times New Roman" w:hAnsi="Times New Roman" w:cs="Times New Roman"/>
          <w:sz w:val="24"/>
          <w:szCs w:val="24"/>
        </w:rPr>
        <w:t>To ensure the safety of the children, all of our staff is highly trained in CPR and First Aid. We have evacuation routes with emergency numbers by each exit and we have an emergency bag ready to go.</w:t>
      </w:r>
      <w:r w:rsidR="00DB2BA5">
        <w:rPr>
          <w:rFonts w:ascii="Times New Roman" w:hAnsi="Times New Roman" w:cs="Times New Roman"/>
          <w:sz w:val="24"/>
          <w:szCs w:val="24"/>
        </w:rPr>
        <w:t xml:space="preserve"> We also ensure </w:t>
      </w:r>
      <w:r w:rsidR="006B343E">
        <w:rPr>
          <w:rFonts w:ascii="Times New Roman" w:hAnsi="Times New Roman" w:cs="Times New Roman"/>
          <w:sz w:val="24"/>
          <w:szCs w:val="24"/>
        </w:rPr>
        <w:t xml:space="preserve">our environment is safe and secure at all hours of the day. Our door remains locked under a passcode that </w:t>
      </w:r>
      <w:r w:rsidR="006B343E">
        <w:rPr>
          <w:rFonts w:ascii="Times New Roman" w:hAnsi="Times New Roman" w:cs="Times New Roman"/>
          <w:b/>
          <w:bCs/>
          <w:sz w:val="24"/>
          <w:szCs w:val="24"/>
        </w:rPr>
        <w:t xml:space="preserve">only </w:t>
      </w:r>
      <w:r w:rsidR="006B343E">
        <w:rPr>
          <w:rFonts w:ascii="Times New Roman" w:hAnsi="Times New Roman" w:cs="Times New Roman"/>
          <w:sz w:val="24"/>
          <w:szCs w:val="24"/>
        </w:rPr>
        <w:t xml:space="preserve">regular pick-up persons should know. To reiterate, persons picking up children that are </w:t>
      </w:r>
      <w:r w:rsidR="006B343E">
        <w:rPr>
          <w:rFonts w:ascii="Times New Roman" w:hAnsi="Times New Roman" w:cs="Times New Roman"/>
          <w:b/>
          <w:bCs/>
          <w:sz w:val="24"/>
          <w:szCs w:val="24"/>
        </w:rPr>
        <w:t xml:space="preserve">not </w:t>
      </w:r>
      <w:r w:rsidR="006B343E">
        <w:rPr>
          <w:rFonts w:ascii="Times New Roman" w:hAnsi="Times New Roman" w:cs="Times New Roman"/>
          <w:sz w:val="24"/>
          <w:szCs w:val="24"/>
        </w:rPr>
        <w:t xml:space="preserve">authorized or regular, should </w:t>
      </w:r>
      <w:r w:rsidR="006B343E">
        <w:rPr>
          <w:rFonts w:ascii="Times New Roman" w:hAnsi="Times New Roman" w:cs="Times New Roman"/>
          <w:b/>
          <w:bCs/>
          <w:sz w:val="24"/>
          <w:szCs w:val="24"/>
        </w:rPr>
        <w:t xml:space="preserve">not </w:t>
      </w:r>
      <w:r w:rsidR="006B343E">
        <w:rPr>
          <w:rFonts w:ascii="Times New Roman" w:hAnsi="Times New Roman" w:cs="Times New Roman"/>
          <w:sz w:val="24"/>
          <w:szCs w:val="24"/>
        </w:rPr>
        <w:t xml:space="preserve">have the door code. They should ring the doorbell and wait for either us to come to the door, or for the door to beep, signaling it is unlocked. This allows families access to their children, while ensure unwanted visitors are kept out. Families are to lock the door behind them when leaving the program if the door was locked upon arrival. Upon arrival, the door’s lock will have a checkmark that lights blue or orange. The orange light means it is locked, the blue means it is unlocked. </w:t>
      </w:r>
    </w:p>
    <w:p w14:paraId="210F05F5" w14:textId="343E9C16" w:rsidR="006B343E" w:rsidRPr="006B343E" w:rsidRDefault="006B343E" w:rsidP="00921A1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Our </w:t>
      </w:r>
      <w:r w:rsidR="00CA5154">
        <w:rPr>
          <w:rFonts w:ascii="Times New Roman" w:hAnsi="Times New Roman" w:cs="Times New Roman"/>
          <w:sz w:val="24"/>
          <w:szCs w:val="24"/>
        </w:rPr>
        <w:t>premises</w:t>
      </w:r>
      <w:r>
        <w:rPr>
          <w:rFonts w:ascii="Times New Roman" w:hAnsi="Times New Roman" w:cs="Times New Roman"/>
          <w:sz w:val="24"/>
          <w:szCs w:val="24"/>
        </w:rPr>
        <w:t xml:space="preserve"> is video </w:t>
      </w:r>
      <w:r w:rsidR="00CA5154">
        <w:rPr>
          <w:rFonts w:ascii="Times New Roman" w:hAnsi="Times New Roman" w:cs="Times New Roman"/>
          <w:sz w:val="24"/>
          <w:szCs w:val="24"/>
        </w:rPr>
        <w:t xml:space="preserve">surveillance 24/7. The recordings are only for the residents of our home, our license specialist, and law enforcement. Families do not have access to video surveillance to protect the other children’s privacy. The purpose of the surveillance is to monitor unwanted persons, as well as protect our program, children, and families from potential harm or threats. </w:t>
      </w:r>
    </w:p>
    <w:p w14:paraId="3FD76057" w14:textId="7C77B836" w:rsidR="00921A1F" w:rsidRDefault="00921A1F" w:rsidP="006B343E">
      <w:pPr>
        <w:spacing w:line="480" w:lineRule="auto"/>
        <w:ind w:firstLine="720"/>
        <w:rPr>
          <w:rFonts w:ascii="Times New Roman" w:hAnsi="Times New Roman" w:cs="Times New Roman"/>
          <w:sz w:val="24"/>
          <w:szCs w:val="24"/>
        </w:rPr>
      </w:pPr>
      <w:r w:rsidRPr="00921A1F">
        <w:rPr>
          <w:rFonts w:ascii="Times New Roman" w:hAnsi="Times New Roman" w:cs="Times New Roman"/>
          <w:sz w:val="24"/>
          <w:szCs w:val="24"/>
        </w:rPr>
        <w:t>If families would like copies of our emergency protocols, they can request them at any time</w:t>
      </w:r>
      <w:r w:rsidR="006B343E">
        <w:rPr>
          <w:rFonts w:ascii="Times New Roman" w:hAnsi="Times New Roman" w:cs="Times New Roman"/>
          <w:sz w:val="24"/>
          <w:szCs w:val="24"/>
        </w:rPr>
        <w:t xml:space="preserve"> by asking Ms Elizabeth.</w:t>
      </w:r>
    </w:p>
    <w:p w14:paraId="5430F83A" w14:textId="4237CB34" w:rsidR="00337D63" w:rsidRDefault="00337D63" w:rsidP="00337D63">
      <w:pPr>
        <w:pStyle w:val="Heading1"/>
      </w:pPr>
      <w:bookmarkStart w:id="32" w:name="_Toc210119427"/>
      <w:r>
        <w:t>Child Abuse and Neglect</w:t>
      </w:r>
      <w:bookmarkEnd w:id="32"/>
    </w:p>
    <w:p w14:paraId="24BC5979" w14:textId="4BF22D76" w:rsidR="00337D63" w:rsidRDefault="00337D63" w:rsidP="00517261">
      <w:pPr>
        <w:spacing w:line="480" w:lineRule="auto"/>
        <w:rPr>
          <w:rFonts w:ascii="Times New Roman" w:hAnsi="Times New Roman" w:cs="Times New Roman"/>
          <w:sz w:val="24"/>
          <w:szCs w:val="24"/>
        </w:rPr>
      </w:pPr>
      <w:r>
        <w:tab/>
      </w:r>
      <w:r w:rsidRPr="00517261">
        <w:rPr>
          <w:rFonts w:ascii="Times New Roman" w:hAnsi="Times New Roman" w:cs="Times New Roman"/>
          <w:sz w:val="24"/>
          <w:szCs w:val="24"/>
        </w:rPr>
        <w:t xml:space="preserve">As an educator, community partner, </w:t>
      </w:r>
      <w:r w:rsidR="00517261" w:rsidRPr="00517261">
        <w:rPr>
          <w:rFonts w:ascii="Times New Roman" w:hAnsi="Times New Roman" w:cs="Times New Roman"/>
          <w:sz w:val="24"/>
          <w:szCs w:val="24"/>
        </w:rPr>
        <w:t xml:space="preserve">and licensed child care program we are a mandated reporter. Ms Elizabeth is trained in identifying, preventing, and reporting child abuse and neglect. </w:t>
      </w:r>
    </w:p>
    <w:p w14:paraId="7EB9384F" w14:textId="09B53E66" w:rsidR="00517261" w:rsidRDefault="00517261" w:rsidP="00517261">
      <w:pPr>
        <w:spacing w:line="480" w:lineRule="auto"/>
        <w:rPr>
          <w:rFonts w:ascii="Times New Roman" w:hAnsi="Times New Roman" w:cs="Times New Roman"/>
          <w:sz w:val="24"/>
          <w:szCs w:val="24"/>
        </w:rPr>
      </w:pPr>
      <w:r>
        <w:rPr>
          <w:rFonts w:ascii="Times New Roman" w:hAnsi="Times New Roman" w:cs="Times New Roman"/>
          <w:sz w:val="24"/>
          <w:szCs w:val="24"/>
        </w:rPr>
        <w:tab/>
        <w:t>Unfortunately, many children are victims of abuse and/or neglect from friends, family, and strangers. Our program is dedicated to being a safe and inclusive environment for all children, especially those with past traumas.</w:t>
      </w:r>
    </w:p>
    <w:p w14:paraId="743F809B" w14:textId="32505171" w:rsidR="00D45F7F" w:rsidRDefault="00D45F7F" w:rsidP="00D45F7F">
      <w:pPr>
        <w:pStyle w:val="Heading1"/>
      </w:pPr>
      <w:bookmarkStart w:id="33" w:name="_Toc210119428"/>
      <w:r>
        <w:t>Photography and Publicity</w:t>
      </w:r>
      <w:bookmarkEnd w:id="33"/>
    </w:p>
    <w:p w14:paraId="1CBB3B6F" w14:textId="38DEF059" w:rsidR="00D45F7F" w:rsidRPr="00D45F7F" w:rsidRDefault="00D45F7F" w:rsidP="00D45F7F">
      <w:pPr>
        <w:spacing w:line="480" w:lineRule="auto"/>
        <w:rPr>
          <w:rFonts w:ascii="Times New Roman" w:hAnsi="Times New Roman" w:cs="Times New Roman"/>
          <w:sz w:val="24"/>
          <w:szCs w:val="24"/>
        </w:rPr>
      </w:pPr>
      <w:r>
        <w:tab/>
      </w:r>
      <w:r w:rsidRPr="00D45F7F">
        <w:rPr>
          <w:rFonts w:ascii="Times New Roman" w:hAnsi="Times New Roman" w:cs="Times New Roman"/>
          <w:sz w:val="24"/>
          <w:szCs w:val="24"/>
        </w:rPr>
        <w:t xml:space="preserve">As part of keeping our children safe, we do not post pictures of children’s faces or any identifying information on our website or social media. We do share pictures of the children and their activities, but faces are covered and names are blurred. </w:t>
      </w:r>
    </w:p>
    <w:p w14:paraId="22C3A2BF" w14:textId="7A599FF5" w:rsidR="00D45F7F" w:rsidRDefault="00D45F7F" w:rsidP="00D45F7F">
      <w:pPr>
        <w:spacing w:line="480" w:lineRule="auto"/>
        <w:rPr>
          <w:rFonts w:ascii="Times New Roman" w:hAnsi="Times New Roman" w:cs="Times New Roman"/>
          <w:sz w:val="24"/>
          <w:szCs w:val="24"/>
        </w:rPr>
      </w:pPr>
      <w:r w:rsidRPr="00D45F7F">
        <w:rPr>
          <w:rFonts w:ascii="Times New Roman" w:hAnsi="Times New Roman" w:cs="Times New Roman"/>
          <w:sz w:val="24"/>
          <w:szCs w:val="24"/>
        </w:rPr>
        <w:tab/>
        <w:t xml:space="preserve">Pictures and videos of other children by a family is </w:t>
      </w:r>
      <w:r w:rsidRPr="00D45F7F">
        <w:rPr>
          <w:rFonts w:ascii="Times New Roman" w:hAnsi="Times New Roman" w:cs="Times New Roman"/>
          <w:b/>
          <w:bCs/>
          <w:sz w:val="24"/>
          <w:szCs w:val="24"/>
        </w:rPr>
        <w:t xml:space="preserve">prohibited </w:t>
      </w:r>
      <w:r w:rsidRPr="00D45F7F">
        <w:rPr>
          <w:rFonts w:ascii="Times New Roman" w:hAnsi="Times New Roman" w:cs="Times New Roman"/>
          <w:sz w:val="24"/>
          <w:szCs w:val="24"/>
        </w:rPr>
        <w:t xml:space="preserve">unless granted permission from all parties. Immediate termination will occur if this is broken. </w:t>
      </w:r>
    </w:p>
    <w:p w14:paraId="2669277B" w14:textId="59817BF9" w:rsidR="009B2DEA" w:rsidRDefault="009B2DEA" w:rsidP="009B2DEA">
      <w:pPr>
        <w:pStyle w:val="Heading1"/>
      </w:pPr>
      <w:bookmarkStart w:id="34" w:name="_Toc210119429"/>
      <w:r>
        <w:lastRenderedPageBreak/>
        <w:t>Open Door</w:t>
      </w:r>
      <w:bookmarkEnd w:id="34"/>
    </w:p>
    <w:p w14:paraId="11BE2D84" w14:textId="1F620616" w:rsidR="009B2DEA" w:rsidRDefault="009B2DEA" w:rsidP="009B2DEA">
      <w:pPr>
        <w:spacing w:line="480" w:lineRule="auto"/>
        <w:rPr>
          <w:rFonts w:ascii="Times New Roman" w:hAnsi="Times New Roman" w:cs="Times New Roman"/>
          <w:b/>
          <w:bCs/>
          <w:sz w:val="24"/>
          <w:szCs w:val="24"/>
        </w:rPr>
      </w:pPr>
      <w:r>
        <w:rPr>
          <w:rFonts w:ascii="Times New Roman" w:hAnsi="Times New Roman" w:cs="Times New Roman"/>
          <w:sz w:val="24"/>
          <w:szCs w:val="24"/>
        </w:rPr>
        <w:tab/>
        <w:t xml:space="preserve">We love having our families </w:t>
      </w:r>
      <w:r w:rsidR="00DC78A4">
        <w:rPr>
          <w:rFonts w:ascii="Times New Roman" w:hAnsi="Times New Roman" w:cs="Times New Roman"/>
          <w:sz w:val="24"/>
          <w:szCs w:val="24"/>
        </w:rPr>
        <w:t xml:space="preserve">in our program! Our program has an open door policy which means families are able to come in our program at most times of the day. However, we do ask that families give us a heads up before entering. If your child has a hard time adjusting with their family leaving, we ask that visitations are kept to a minimal and not during meals, lessons, or nap times. </w:t>
      </w:r>
      <w:r w:rsidR="00DC78A4">
        <w:rPr>
          <w:rFonts w:ascii="Times New Roman" w:hAnsi="Times New Roman" w:cs="Times New Roman"/>
          <w:b/>
          <w:bCs/>
          <w:sz w:val="24"/>
          <w:szCs w:val="24"/>
        </w:rPr>
        <w:t xml:space="preserve">Only persons on the child’s emergency form are permitted to come in unless discussed with Ms. Elizabeth. </w:t>
      </w:r>
    </w:p>
    <w:p w14:paraId="64974F0D" w14:textId="743C9C24" w:rsidR="00565458" w:rsidRDefault="00565458" w:rsidP="00565458">
      <w:pPr>
        <w:pStyle w:val="Heading1"/>
      </w:pPr>
      <w:bookmarkStart w:id="35" w:name="_Toc210119430"/>
      <w:r>
        <w:t>Respect and Expectations</w:t>
      </w:r>
      <w:bookmarkEnd w:id="35"/>
    </w:p>
    <w:p w14:paraId="13727E4D" w14:textId="5389DBD2" w:rsidR="00565458" w:rsidRDefault="00565458" w:rsidP="005654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Sometimes, we may be disappointed in an interaction with another person. We understand that dispute can happen between families, a parent and staff member, or within a child’s family. Disputes can be a healthy interaction as long as respect and communication take place. </w:t>
      </w:r>
    </w:p>
    <w:p w14:paraId="53A2055F" w14:textId="6C232CB4" w:rsidR="00565458" w:rsidRDefault="00565458" w:rsidP="00565458">
      <w:pPr>
        <w:spacing w:line="480" w:lineRule="auto"/>
        <w:rPr>
          <w:rFonts w:ascii="Times New Roman" w:hAnsi="Times New Roman" w:cs="Times New Roman"/>
          <w:sz w:val="24"/>
          <w:szCs w:val="24"/>
        </w:rPr>
      </w:pPr>
      <w:r>
        <w:rPr>
          <w:rFonts w:ascii="Times New Roman" w:hAnsi="Times New Roman" w:cs="Times New Roman"/>
          <w:sz w:val="24"/>
          <w:szCs w:val="24"/>
        </w:rPr>
        <w:tab/>
        <w:t>Disputes between any party should be kept away from the children. If a parent is not satisfied with their service or has an issue they would like to resolve, they should contact Ms. Elizabeth and set up a time for a productive discussion. A request can be made either through a letter or text message.</w:t>
      </w:r>
    </w:p>
    <w:p w14:paraId="18F82E25" w14:textId="28F3C490" w:rsidR="00565458" w:rsidRDefault="00565458" w:rsidP="005654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During interactions, respect should always be maintained regardless of emotional state. If any party feels uncomfortable or unsafe, it is advised to take a break and schedule a different time to continue the conversation. Sensitive conversations should </w:t>
      </w:r>
      <w:r>
        <w:rPr>
          <w:rFonts w:ascii="Times New Roman" w:hAnsi="Times New Roman" w:cs="Times New Roman"/>
          <w:b/>
          <w:bCs/>
          <w:sz w:val="24"/>
          <w:szCs w:val="24"/>
        </w:rPr>
        <w:t xml:space="preserve">not </w:t>
      </w:r>
      <w:r>
        <w:rPr>
          <w:rFonts w:ascii="Times New Roman" w:hAnsi="Times New Roman" w:cs="Times New Roman"/>
          <w:sz w:val="24"/>
          <w:szCs w:val="24"/>
        </w:rPr>
        <w:t xml:space="preserve">take place in front of other families or children. </w:t>
      </w:r>
    </w:p>
    <w:p w14:paraId="6E4680BC" w14:textId="1C06A678" w:rsidR="00565458" w:rsidRDefault="00565458" w:rsidP="005654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Disrespect from a client to any person visiting or residing on the property will result in immediate termination and further action may take place. </w:t>
      </w:r>
      <w:r w:rsidR="00B21397">
        <w:rPr>
          <w:rFonts w:ascii="Times New Roman" w:hAnsi="Times New Roman" w:cs="Times New Roman"/>
          <w:sz w:val="24"/>
          <w:szCs w:val="24"/>
        </w:rPr>
        <w:t xml:space="preserve">Intentional damage to any property of </w:t>
      </w:r>
      <w:r w:rsidR="00B21397">
        <w:rPr>
          <w:rFonts w:ascii="Times New Roman" w:hAnsi="Times New Roman" w:cs="Times New Roman"/>
          <w:sz w:val="24"/>
          <w:szCs w:val="24"/>
        </w:rPr>
        <w:lastRenderedPageBreak/>
        <w:t xml:space="preserve">Little Bubble Child Care, LLC will be reported to the St. Mary’s County Sheriffs Office and the responsible party will need to pay for repairs and/or replacement. </w:t>
      </w:r>
    </w:p>
    <w:p w14:paraId="48347EDB" w14:textId="3CAD5DC3" w:rsidR="00B21397" w:rsidRDefault="00B21397" w:rsidP="00B21397">
      <w:pPr>
        <w:pStyle w:val="Heading1"/>
      </w:pPr>
      <w:bookmarkStart w:id="36" w:name="_Toc210119431"/>
      <w:r>
        <w:t>Child Behavior and Endangerment</w:t>
      </w:r>
      <w:bookmarkEnd w:id="36"/>
    </w:p>
    <w:p w14:paraId="3DF95E57" w14:textId="4073EA8C" w:rsidR="00B21397" w:rsidRDefault="00B21397" w:rsidP="00B21397">
      <w:pPr>
        <w:spacing w:line="480" w:lineRule="auto"/>
        <w:rPr>
          <w:rFonts w:ascii="Times New Roman" w:hAnsi="Times New Roman" w:cs="Times New Roman"/>
          <w:sz w:val="24"/>
          <w:szCs w:val="24"/>
        </w:rPr>
      </w:pPr>
      <w:r>
        <w:rPr>
          <w:rFonts w:ascii="Times New Roman" w:hAnsi="Times New Roman" w:cs="Times New Roman"/>
          <w:sz w:val="24"/>
          <w:szCs w:val="24"/>
        </w:rPr>
        <w:tab/>
        <w:t>In rare cases, a child may be terminated for unsafe behaviors. This will occur if the family refuses to work with us on potentially dangerous behaviors with their children or the child has shown no improvement and is posing a threat to other children, the persons that reside in the program, or the property. Unsafe behaviors include, but are not limited to; meaningful threats, continuous hitting, kicking, biting, consistently refusing to follow directions that violate safety of themselves, another person, or property, and aggressive language.</w:t>
      </w:r>
    </w:p>
    <w:p w14:paraId="135C6986" w14:textId="0E569E43" w:rsidR="004A292D" w:rsidRPr="00B21397" w:rsidRDefault="00B21397" w:rsidP="00B2139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step when we notice unsafe behaviors is to document, inform the family, and try different strategies to support the child. If this does not work or becomes worse, a parent conference will be requested. This will allow Ms. Elizabeth to gain insight on the behaviors and concerns at home as well as share her observations and </w:t>
      </w:r>
      <w:r w:rsidR="004A292D">
        <w:rPr>
          <w:rFonts w:ascii="Times New Roman" w:hAnsi="Times New Roman" w:cs="Times New Roman"/>
          <w:sz w:val="24"/>
          <w:szCs w:val="24"/>
        </w:rPr>
        <w:t xml:space="preserve">strategies with the family. A plan will be implemented that both parties should agree on. Upon implementing the plan, both parties should document and communicate any changes they observe with each other. This can be done through various communication styles including another conference. Ms. Elizabeth may request an outside agency to come in the program and work with her and the child, with parent permission. If at any time Ms. Elizabeth or the staff do not feel comfortable continuing care, termination may occur. </w:t>
      </w:r>
    </w:p>
    <w:p w14:paraId="319CB44F" w14:textId="2D9E39E6" w:rsidR="005129A4" w:rsidRDefault="005129A4" w:rsidP="00D45F7F">
      <w:pPr>
        <w:pStyle w:val="Heading1"/>
        <w:spacing w:line="240" w:lineRule="auto"/>
      </w:pPr>
      <w:bookmarkStart w:id="37" w:name="_Toc210119432"/>
      <w:r w:rsidRPr="00E519CD">
        <w:t>Sick</w:t>
      </w:r>
      <w:r w:rsidR="009B2DEA">
        <w:t>ness</w:t>
      </w:r>
      <w:bookmarkEnd w:id="37"/>
    </w:p>
    <w:p w14:paraId="0EAAD018" w14:textId="77777777" w:rsidR="00CA5154" w:rsidRDefault="00921A1F" w:rsidP="00CA5154">
      <w:pPr>
        <w:spacing w:line="480" w:lineRule="auto"/>
        <w:rPr>
          <w:rFonts w:ascii="Times New Roman" w:hAnsi="Times New Roman" w:cs="Times New Roman"/>
          <w:sz w:val="24"/>
          <w:szCs w:val="24"/>
        </w:rPr>
      </w:pPr>
      <w:r w:rsidRPr="004B1F2A">
        <w:rPr>
          <w:rFonts w:ascii="Times New Roman" w:hAnsi="Times New Roman" w:cs="Times New Roman"/>
          <w:sz w:val="24"/>
          <w:szCs w:val="24"/>
        </w:rPr>
        <w:tab/>
      </w:r>
      <w:r w:rsidR="00CA5154" w:rsidRPr="004B1F2A">
        <w:rPr>
          <w:rFonts w:ascii="Times New Roman" w:hAnsi="Times New Roman" w:cs="Times New Roman"/>
          <w:sz w:val="24"/>
          <w:szCs w:val="24"/>
        </w:rPr>
        <w:t>Keeping our program safe, also means reducing the risk of sickness. We strive to provide the cleanest space for our children, but sometimes being clean</w:t>
      </w:r>
      <w:r w:rsidR="00CA5154">
        <w:rPr>
          <w:rFonts w:ascii="Times New Roman" w:hAnsi="Times New Roman" w:cs="Times New Roman"/>
          <w:sz w:val="24"/>
          <w:szCs w:val="24"/>
        </w:rPr>
        <w:t>,</w:t>
      </w:r>
      <w:r w:rsidR="00CA5154" w:rsidRPr="004B1F2A">
        <w:rPr>
          <w:rFonts w:ascii="Times New Roman" w:hAnsi="Times New Roman" w:cs="Times New Roman"/>
          <w:sz w:val="24"/>
          <w:szCs w:val="24"/>
        </w:rPr>
        <w:t xml:space="preserve"> disinfected</w:t>
      </w:r>
      <w:r w:rsidR="00CA5154">
        <w:rPr>
          <w:rFonts w:ascii="Times New Roman" w:hAnsi="Times New Roman" w:cs="Times New Roman"/>
          <w:sz w:val="24"/>
          <w:szCs w:val="24"/>
        </w:rPr>
        <w:t>, and sanitized</w:t>
      </w:r>
      <w:r w:rsidR="00CA5154" w:rsidRPr="004B1F2A">
        <w:rPr>
          <w:rFonts w:ascii="Times New Roman" w:hAnsi="Times New Roman" w:cs="Times New Roman"/>
          <w:sz w:val="24"/>
          <w:szCs w:val="24"/>
        </w:rPr>
        <w:t xml:space="preserve"> does not help. If your child is feeling under the weather, we advise them to stay home until 24 hours </w:t>
      </w:r>
      <w:r w:rsidR="00CA5154" w:rsidRPr="004B1F2A">
        <w:rPr>
          <w:rFonts w:ascii="Times New Roman" w:hAnsi="Times New Roman" w:cs="Times New Roman"/>
          <w:sz w:val="24"/>
          <w:szCs w:val="24"/>
        </w:rPr>
        <w:lastRenderedPageBreak/>
        <w:t>of no symptoms</w:t>
      </w:r>
      <w:r w:rsidR="00CA5154">
        <w:rPr>
          <w:rFonts w:ascii="Times New Roman" w:hAnsi="Times New Roman" w:cs="Times New Roman"/>
          <w:sz w:val="24"/>
          <w:szCs w:val="24"/>
        </w:rPr>
        <w:t xml:space="preserve"> unless discussed with Ms. Elizabeth</w:t>
      </w:r>
      <w:r w:rsidR="00CA5154" w:rsidRPr="004B1F2A">
        <w:rPr>
          <w:rFonts w:ascii="Times New Roman" w:hAnsi="Times New Roman" w:cs="Times New Roman"/>
          <w:sz w:val="24"/>
          <w:szCs w:val="24"/>
        </w:rPr>
        <w:t>.</w:t>
      </w:r>
      <w:r w:rsidR="00CA5154">
        <w:rPr>
          <w:rFonts w:ascii="Times New Roman" w:hAnsi="Times New Roman" w:cs="Times New Roman"/>
          <w:sz w:val="24"/>
          <w:szCs w:val="24"/>
        </w:rPr>
        <w:t xml:space="preserve"> Symptoms include: inconsolable, excessive runny nose or cough, low-grade fever, fever, diarrhea, vomiting, red-ish/pink eyes, excessive snot or cough, pale/flushed skin, watery eyes, etc.. Doctor’s note is </w:t>
      </w:r>
      <w:r w:rsidR="00CA5154">
        <w:rPr>
          <w:rFonts w:ascii="Times New Roman" w:hAnsi="Times New Roman" w:cs="Times New Roman"/>
          <w:b/>
          <w:bCs/>
          <w:sz w:val="24"/>
          <w:szCs w:val="24"/>
        </w:rPr>
        <w:t>NOT</w:t>
      </w:r>
      <w:r w:rsidR="00CA5154">
        <w:rPr>
          <w:rFonts w:ascii="Times New Roman" w:hAnsi="Times New Roman" w:cs="Times New Roman"/>
          <w:sz w:val="24"/>
          <w:szCs w:val="24"/>
        </w:rPr>
        <w:t xml:space="preserve"> accepted. The staff of Little Bubble Child Care, LLC have the right to refuse care or send a child home if they feel the child cannot participate appropriately, are acting out of their normal (within reason), or the child shows any signs of being uncomfortable. </w:t>
      </w:r>
    </w:p>
    <w:p w14:paraId="49FDE735" w14:textId="77777777" w:rsidR="00CA5154" w:rsidRDefault="00CA5154" w:rsidP="00CA5154">
      <w:pPr>
        <w:spacing w:line="480" w:lineRule="auto"/>
        <w:ind w:firstLine="720"/>
        <w:rPr>
          <w:rFonts w:ascii="Times New Roman" w:hAnsi="Times New Roman" w:cs="Times New Roman"/>
          <w:sz w:val="24"/>
          <w:szCs w:val="24"/>
        </w:rPr>
      </w:pPr>
      <w:r w:rsidRPr="004B1F2A">
        <w:rPr>
          <w:rFonts w:ascii="Times New Roman" w:hAnsi="Times New Roman" w:cs="Times New Roman"/>
          <w:sz w:val="24"/>
          <w:szCs w:val="24"/>
        </w:rPr>
        <w:t xml:space="preserve">If a child becomes sick under our care, we will contact the parent to have them pick up the child. </w:t>
      </w:r>
      <w:r>
        <w:rPr>
          <w:rFonts w:ascii="Times New Roman" w:hAnsi="Times New Roman" w:cs="Times New Roman"/>
          <w:sz w:val="24"/>
          <w:szCs w:val="24"/>
        </w:rPr>
        <w:t xml:space="preserve">The child needs to be picked up within an hour. If the child is not picked up within an hour or there is no response from the family within 30 minutes, emergency contacts will be contacted </w:t>
      </w:r>
      <w:r>
        <w:rPr>
          <w:rFonts w:ascii="Times New Roman" w:hAnsi="Times New Roman" w:cs="Times New Roman"/>
          <w:b/>
          <w:bCs/>
          <w:sz w:val="24"/>
          <w:szCs w:val="24"/>
        </w:rPr>
        <w:t xml:space="preserve">AND </w:t>
      </w:r>
      <w:r>
        <w:rPr>
          <w:rFonts w:ascii="Times New Roman" w:hAnsi="Times New Roman" w:cs="Times New Roman"/>
          <w:sz w:val="24"/>
          <w:szCs w:val="24"/>
        </w:rPr>
        <w:t xml:space="preserve">fees of $10/five minutes may occur. </w:t>
      </w:r>
      <w:r w:rsidRPr="004B1F2A">
        <w:rPr>
          <w:rFonts w:ascii="Times New Roman" w:hAnsi="Times New Roman" w:cs="Times New Roman"/>
          <w:sz w:val="24"/>
          <w:szCs w:val="24"/>
        </w:rPr>
        <w:t>Meanwhile, we will attempt to keep the sick child away from the others</w:t>
      </w:r>
      <w:r>
        <w:rPr>
          <w:rFonts w:ascii="Times New Roman" w:hAnsi="Times New Roman" w:cs="Times New Roman"/>
          <w:sz w:val="24"/>
          <w:szCs w:val="24"/>
        </w:rPr>
        <w:t xml:space="preserve"> and make them as comfortable as we can</w:t>
      </w:r>
      <w:r w:rsidRPr="004B1F2A">
        <w:rPr>
          <w:rFonts w:ascii="Times New Roman" w:hAnsi="Times New Roman" w:cs="Times New Roman"/>
          <w:sz w:val="24"/>
          <w:szCs w:val="24"/>
        </w:rPr>
        <w:t xml:space="preserve"> until they are picked up. </w:t>
      </w:r>
    </w:p>
    <w:p w14:paraId="2C9BC8D4" w14:textId="67AF9F8E" w:rsidR="00CA5154" w:rsidRDefault="00CA5154" w:rsidP="00CA51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w:t>
      </w:r>
      <w:r w:rsidRPr="009964EE">
        <w:rPr>
          <w:rFonts w:ascii="Times New Roman" w:hAnsi="Times New Roman" w:cs="Times New Roman"/>
          <w:b/>
          <w:bCs/>
          <w:sz w:val="24"/>
          <w:szCs w:val="24"/>
        </w:rPr>
        <w:t>require</w:t>
      </w:r>
      <w:r>
        <w:rPr>
          <w:rFonts w:ascii="Times New Roman" w:hAnsi="Times New Roman" w:cs="Times New Roman"/>
          <w:sz w:val="24"/>
          <w:szCs w:val="24"/>
        </w:rPr>
        <w:t xml:space="preserve"> notice if any child has contracted any disease or sickness and/or any persons in the child’s home has a communicable disease or sickness. We will inform other families if there is a contagious illness reported at the program. Names and any identifying information are confidential. When reporting a sickness in the child’s home, details of the person(s) sick, are </w:t>
      </w:r>
      <w:r>
        <w:rPr>
          <w:rFonts w:ascii="Times New Roman" w:hAnsi="Times New Roman" w:cs="Times New Roman"/>
          <w:b/>
          <w:bCs/>
          <w:sz w:val="24"/>
          <w:szCs w:val="24"/>
        </w:rPr>
        <w:t xml:space="preserve">not </w:t>
      </w:r>
      <w:r>
        <w:rPr>
          <w:rFonts w:ascii="Times New Roman" w:hAnsi="Times New Roman" w:cs="Times New Roman"/>
          <w:sz w:val="24"/>
          <w:szCs w:val="24"/>
        </w:rPr>
        <w:t xml:space="preserve">necessary. We only require that the family contacts Ms. Elizabeth </w:t>
      </w:r>
      <w:r>
        <w:rPr>
          <w:rFonts w:ascii="Times New Roman" w:hAnsi="Times New Roman" w:cs="Times New Roman"/>
          <w:b/>
          <w:bCs/>
          <w:sz w:val="24"/>
          <w:szCs w:val="24"/>
        </w:rPr>
        <w:t xml:space="preserve">before </w:t>
      </w:r>
      <w:r>
        <w:rPr>
          <w:rFonts w:ascii="Times New Roman" w:hAnsi="Times New Roman" w:cs="Times New Roman"/>
          <w:sz w:val="24"/>
          <w:szCs w:val="24"/>
        </w:rPr>
        <w:t xml:space="preserve">care or asap of the sickness or symptoms. We may require the child to stay home for at least </w:t>
      </w:r>
      <w:r w:rsidR="00F03BCB">
        <w:rPr>
          <w:rFonts w:ascii="Times New Roman" w:hAnsi="Times New Roman" w:cs="Times New Roman"/>
          <w:b/>
          <w:bCs/>
          <w:sz w:val="24"/>
          <w:szCs w:val="24"/>
        </w:rPr>
        <w:t>48</w:t>
      </w:r>
      <w:r>
        <w:rPr>
          <w:rFonts w:ascii="Times New Roman" w:hAnsi="Times New Roman" w:cs="Times New Roman"/>
          <w:sz w:val="24"/>
          <w:szCs w:val="24"/>
        </w:rPr>
        <w:t xml:space="preserve"> hours depending on the sickness (like flu, RSV, etc.).</w:t>
      </w:r>
    </w:p>
    <w:p w14:paraId="6F74280E" w14:textId="62A6B95C" w:rsidR="00CA5154" w:rsidRDefault="00CA5154" w:rsidP="00CA51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Failure to follow the sick policy will result in </w:t>
      </w:r>
      <w:r w:rsidRPr="00F03BCB">
        <w:rPr>
          <w:rFonts w:ascii="Times New Roman" w:hAnsi="Times New Roman" w:cs="Times New Roman"/>
          <w:b/>
          <w:bCs/>
          <w:sz w:val="24"/>
          <w:szCs w:val="24"/>
        </w:rPr>
        <w:t>immediate termination</w:t>
      </w:r>
      <w:r>
        <w:rPr>
          <w:rFonts w:ascii="Times New Roman" w:hAnsi="Times New Roman" w:cs="Times New Roman"/>
          <w:sz w:val="24"/>
          <w:szCs w:val="24"/>
        </w:rPr>
        <w:t xml:space="preserve">. This includes, sending a child in with a fever on medication, failure to report any contagious diseases or sickness within the child’s home, or attempting to send child back within </w:t>
      </w:r>
      <w:r w:rsidR="00F03BCB">
        <w:rPr>
          <w:rFonts w:ascii="Times New Roman" w:hAnsi="Times New Roman" w:cs="Times New Roman"/>
          <w:b/>
          <w:bCs/>
          <w:sz w:val="24"/>
          <w:szCs w:val="24"/>
        </w:rPr>
        <w:t>48</w:t>
      </w:r>
      <w:r>
        <w:rPr>
          <w:rFonts w:ascii="Times New Roman" w:hAnsi="Times New Roman" w:cs="Times New Roman"/>
          <w:sz w:val="24"/>
          <w:szCs w:val="24"/>
        </w:rPr>
        <w:t xml:space="preserve"> hours of symptoms or against the staff’s instruction. This means that we reserve the right to refuse care </w:t>
      </w:r>
      <w:r>
        <w:rPr>
          <w:rFonts w:ascii="Times New Roman" w:hAnsi="Times New Roman" w:cs="Times New Roman"/>
          <w:b/>
          <w:bCs/>
          <w:sz w:val="24"/>
          <w:szCs w:val="24"/>
        </w:rPr>
        <w:t xml:space="preserve">more </w:t>
      </w:r>
      <w:r>
        <w:rPr>
          <w:rFonts w:ascii="Times New Roman" w:hAnsi="Times New Roman" w:cs="Times New Roman"/>
          <w:sz w:val="24"/>
          <w:szCs w:val="24"/>
        </w:rPr>
        <w:t xml:space="preserve">than 24 </w:t>
      </w:r>
      <w:r>
        <w:rPr>
          <w:rFonts w:ascii="Times New Roman" w:hAnsi="Times New Roman" w:cs="Times New Roman"/>
          <w:sz w:val="24"/>
          <w:szCs w:val="24"/>
        </w:rPr>
        <w:lastRenderedPageBreak/>
        <w:t xml:space="preserve">hours based on the severity of the sickness and type of sickness. Flu, COVID, RSV, and other serious sicknesses will need to be discussed with Ms. Elizabeth before returning to child care. </w:t>
      </w:r>
    </w:p>
    <w:p w14:paraId="5631A662" w14:textId="77777777" w:rsidR="00CA5154" w:rsidRPr="00EC6CE0" w:rsidRDefault="00CA5154" w:rsidP="00CA51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Please understand that we have weaker immune systems, so when one of us get sick, all of us do. This impacts all of our other families. We have always strived to be flexible, but we cannot do that if families do not communicate with us. </w:t>
      </w:r>
    </w:p>
    <w:p w14:paraId="63BE0374" w14:textId="49C8DCD6" w:rsidR="005129A4" w:rsidRDefault="005129A4" w:rsidP="00CA5154">
      <w:pPr>
        <w:pStyle w:val="Heading1"/>
      </w:pPr>
      <w:bookmarkStart w:id="38" w:name="_Toc210119433"/>
      <w:r w:rsidRPr="00E519CD">
        <w:t>Medications</w:t>
      </w:r>
      <w:bookmarkEnd w:id="38"/>
    </w:p>
    <w:p w14:paraId="37D3FC13" w14:textId="2BBE1522" w:rsidR="004B1F2A" w:rsidRDefault="004B1F2A" w:rsidP="008B0469">
      <w:pPr>
        <w:spacing w:line="480" w:lineRule="auto"/>
        <w:rPr>
          <w:rFonts w:ascii="Times New Roman" w:hAnsi="Times New Roman" w:cs="Times New Roman"/>
          <w:sz w:val="24"/>
          <w:szCs w:val="24"/>
        </w:rPr>
      </w:pPr>
      <w:r>
        <w:tab/>
      </w:r>
      <w:r w:rsidRPr="008B0469">
        <w:rPr>
          <w:rFonts w:ascii="Times New Roman" w:hAnsi="Times New Roman" w:cs="Times New Roman"/>
          <w:sz w:val="24"/>
          <w:szCs w:val="24"/>
        </w:rPr>
        <w:t xml:space="preserve">Our staff is equipped with the qualifications, knowledge, and experience in administering medications. If your child needs medication administered during our care, there are several options to administer the medication. With a completed and signed Medication Form, we are able to administer the medication to the child; we will document every step on a separate paper for the parents to look over. The parent may also come to the </w:t>
      </w:r>
      <w:r w:rsidR="00B023C5">
        <w:rPr>
          <w:rFonts w:ascii="Times New Roman" w:hAnsi="Times New Roman" w:cs="Times New Roman"/>
          <w:sz w:val="24"/>
          <w:szCs w:val="24"/>
        </w:rPr>
        <w:t>program</w:t>
      </w:r>
      <w:r w:rsidRPr="008B0469">
        <w:rPr>
          <w:rFonts w:ascii="Times New Roman" w:hAnsi="Times New Roman" w:cs="Times New Roman"/>
          <w:sz w:val="24"/>
          <w:szCs w:val="24"/>
        </w:rPr>
        <w:t xml:space="preserve"> to administer the medication to their child. The last option is to have the child’s health care provider come and administer the medication to the child. </w:t>
      </w:r>
      <w:r w:rsidR="008B0469" w:rsidRPr="008B0469">
        <w:rPr>
          <w:rFonts w:ascii="Times New Roman" w:hAnsi="Times New Roman" w:cs="Times New Roman"/>
          <w:sz w:val="24"/>
          <w:szCs w:val="24"/>
        </w:rPr>
        <w:t>The choice is whatever you feel comfortable with!</w:t>
      </w:r>
    </w:p>
    <w:p w14:paraId="5CB27858" w14:textId="569061D8" w:rsidR="00D45F7F" w:rsidRDefault="00D45F7F" w:rsidP="00D45F7F">
      <w:pPr>
        <w:pStyle w:val="Heading1"/>
      </w:pPr>
      <w:bookmarkStart w:id="39" w:name="_Toc210119434"/>
      <w:r>
        <w:t>Vaccinations</w:t>
      </w:r>
      <w:bookmarkEnd w:id="39"/>
    </w:p>
    <w:p w14:paraId="1D81B860" w14:textId="0E9DCEB0" w:rsidR="00D45F7F" w:rsidRPr="00D45F7F" w:rsidRDefault="00D45F7F" w:rsidP="00D45F7F">
      <w:pPr>
        <w:spacing w:line="480" w:lineRule="auto"/>
        <w:rPr>
          <w:rFonts w:ascii="Times New Roman" w:hAnsi="Times New Roman" w:cs="Times New Roman"/>
          <w:sz w:val="24"/>
          <w:szCs w:val="24"/>
        </w:rPr>
      </w:pPr>
      <w:r>
        <w:tab/>
      </w:r>
      <w:r w:rsidRPr="00D45F7F">
        <w:rPr>
          <w:rFonts w:ascii="Times New Roman" w:hAnsi="Times New Roman" w:cs="Times New Roman"/>
          <w:sz w:val="24"/>
          <w:szCs w:val="24"/>
        </w:rPr>
        <w:t xml:space="preserve">MSDE recommends following the CDC’s guidelines for vaccinations. A copy can provided upon request. We do not require children to be vaccinated to attend our program, however we do still need an alternative to vaccine records. </w:t>
      </w:r>
      <w:r>
        <w:rPr>
          <w:rFonts w:ascii="Times New Roman" w:hAnsi="Times New Roman" w:cs="Times New Roman"/>
          <w:sz w:val="24"/>
          <w:szCs w:val="24"/>
        </w:rPr>
        <w:t xml:space="preserve">Please understand that other children in care may have compromised immune systems. </w:t>
      </w:r>
    </w:p>
    <w:p w14:paraId="214D700A" w14:textId="6F407CD9" w:rsidR="005129A4" w:rsidRDefault="005129A4" w:rsidP="00CA5154">
      <w:pPr>
        <w:pStyle w:val="Heading1"/>
        <w:spacing w:line="240" w:lineRule="auto"/>
      </w:pPr>
      <w:bookmarkStart w:id="40" w:name="_Toc210119435"/>
      <w:r w:rsidRPr="00E519CD">
        <w:t>Sun Screen/Bug Spray</w:t>
      </w:r>
      <w:bookmarkEnd w:id="40"/>
    </w:p>
    <w:p w14:paraId="18027E61" w14:textId="1576AC83" w:rsidR="008B0469" w:rsidRPr="008B0469" w:rsidRDefault="008B0469" w:rsidP="008B0469">
      <w:pPr>
        <w:spacing w:line="480" w:lineRule="auto"/>
        <w:rPr>
          <w:rFonts w:ascii="Times New Roman" w:hAnsi="Times New Roman" w:cs="Times New Roman"/>
          <w:sz w:val="24"/>
          <w:szCs w:val="24"/>
        </w:rPr>
      </w:pPr>
      <w:r>
        <w:tab/>
      </w:r>
      <w:r w:rsidRPr="008B0469">
        <w:rPr>
          <w:rFonts w:ascii="Times New Roman" w:hAnsi="Times New Roman" w:cs="Times New Roman"/>
          <w:sz w:val="24"/>
          <w:szCs w:val="24"/>
        </w:rPr>
        <w:t xml:space="preserve">We value outdoor play, but in the summer months, it can be nasty. The sun is very powerful and the bugs are very buggy. We encourage parents to provide us with sun protection and bug spray for their child, along with a signature for permission for us to apply the sun protection and bug spray. </w:t>
      </w:r>
      <w:r>
        <w:rPr>
          <w:rFonts w:ascii="Times New Roman" w:hAnsi="Times New Roman" w:cs="Times New Roman"/>
          <w:sz w:val="24"/>
          <w:szCs w:val="24"/>
        </w:rPr>
        <w:t xml:space="preserve">For younger children, we suggest bringing the child with a sun hat to </w:t>
      </w:r>
      <w:r>
        <w:rPr>
          <w:rFonts w:ascii="Times New Roman" w:hAnsi="Times New Roman" w:cs="Times New Roman"/>
          <w:sz w:val="24"/>
          <w:szCs w:val="24"/>
        </w:rPr>
        <w:lastRenderedPageBreak/>
        <w:t xml:space="preserve">protect their scalp from the sun. </w:t>
      </w:r>
      <w:r w:rsidR="004E6E75">
        <w:rPr>
          <w:rFonts w:ascii="Times New Roman" w:hAnsi="Times New Roman" w:cs="Times New Roman"/>
          <w:sz w:val="24"/>
          <w:szCs w:val="24"/>
        </w:rPr>
        <w:t xml:space="preserve">Sunscreen and bug sprays will be sent home at the end of each calendar year and new ones will need to be acquired before the warm weather occurs. </w:t>
      </w:r>
    </w:p>
    <w:p w14:paraId="13DB8AF7" w14:textId="48F2B233" w:rsidR="005129A4" w:rsidRDefault="00E519CD" w:rsidP="00CA5154">
      <w:pPr>
        <w:pStyle w:val="Heading1"/>
        <w:spacing w:line="240" w:lineRule="auto"/>
      </w:pPr>
      <w:bookmarkStart w:id="41" w:name="_Toc210119436"/>
      <w:r w:rsidRPr="00E519CD">
        <w:t>Attire</w:t>
      </w:r>
      <w:bookmarkEnd w:id="41"/>
    </w:p>
    <w:p w14:paraId="591CA7DD" w14:textId="027AE80B" w:rsidR="009B6261" w:rsidRPr="009B6261" w:rsidRDefault="008B0469" w:rsidP="009B6261">
      <w:pPr>
        <w:spacing w:line="480" w:lineRule="auto"/>
        <w:rPr>
          <w:rFonts w:ascii="Times New Roman" w:hAnsi="Times New Roman" w:cs="Times New Roman"/>
          <w:sz w:val="24"/>
          <w:szCs w:val="24"/>
        </w:rPr>
      </w:pPr>
      <w:r>
        <w:tab/>
      </w:r>
      <w:r w:rsidRPr="009B6261">
        <w:rPr>
          <w:rFonts w:ascii="Times New Roman" w:hAnsi="Times New Roman" w:cs="Times New Roman"/>
          <w:sz w:val="24"/>
          <w:szCs w:val="24"/>
        </w:rPr>
        <w:t>Please bring your child in weather appropriate attire. We suggest keeping a few pair</w:t>
      </w:r>
      <w:r w:rsidR="0070571C">
        <w:rPr>
          <w:rFonts w:ascii="Times New Roman" w:hAnsi="Times New Roman" w:cs="Times New Roman"/>
          <w:sz w:val="24"/>
          <w:szCs w:val="24"/>
        </w:rPr>
        <w:t>s</w:t>
      </w:r>
      <w:r w:rsidRPr="009B6261">
        <w:rPr>
          <w:rFonts w:ascii="Times New Roman" w:hAnsi="Times New Roman" w:cs="Times New Roman"/>
          <w:sz w:val="24"/>
          <w:szCs w:val="24"/>
        </w:rPr>
        <w:t xml:space="preserve"> of clothes in their cubbies in case of weather changes, or mistakes. A good rule of thumb is to be prepared for the crazy Maryland weather changes. Try to regularly </w:t>
      </w:r>
      <w:r w:rsidR="009B6261" w:rsidRPr="009B6261">
        <w:rPr>
          <w:rFonts w:ascii="Times New Roman" w:hAnsi="Times New Roman" w:cs="Times New Roman"/>
          <w:sz w:val="24"/>
          <w:szCs w:val="24"/>
        </w:rPr>
        <w:t xml:space="preserve">switch out their clothes every season. We suggest a pair of tennis shoes and water shoes, along with child appropriate water clothes. We do not allow our children to wear bikinis or be shirtless, even during water play. We will try to provide clothes if needed for that day, but we would like for them to be returned, so that other children may be able to wear them if needed. </w:t>
      </w:r>
    </w:p>
    <w:p w14:paraId="374011A7" w14:textId="2FF204F8" w:rsidR="00B54B2A" w:rsidRPr="009B6261" w:rsidRDefault="009B6261" w:rsidP="009B6261">
      <w:pPr>
        <w:spacing w:line="480" w:lineRule="auto"/>
        <w:rPr>
          <w:rFonts w:ascii="Times New Roman" w:hAnsi="Times New Roman" w:cs="Times New Roman"/>
          <w:sz w:val="24"/>
          <w:szCs w:val="24"/>
        </w:rPr>
      </w:pPr>
      <w:r w:rsidRPr="009B6261">
        <w:rPr>
          <w:rFonts w:ascii="Times New Roman" w:hAnsi="Times New Roman" w:cs="Times New Roman"/>
          <w:sz w:val="24"/>
          <w:szCs w:val="24"/>
        </w:rPr>
        <w:tab/>
        <w:t xml:space="preserve">We supply blankets, sheets, and pillows to all children that take naps, these will be washed weekly and as needed. We will also wash clothes that have been dirtied from our care and returned to the child’s cubbies. </w:t>
      </w:r>
    </w:p>
    <w:p w14:paraId="12A51162" w14:textId="1CC28FB5" w:rsidR="00B86F17" w:rsidRDefault="00E519CD" w:rsidP="00CA5154">
      <w:pPr>
        <w:pStyle w:val="Heading1"/>
        <w:spacing w:line="240" w:lineRule="auto"/>
      </w:pPr>
      <w:bookmarkStart w:id="42" w:name="_Toc210119437"/>
      <w:r w:rsidRPr="00E519CD">
        <w:t>Items from Home</w:t>
      </w:r>
      <w:bookmarkEnd w:id="42"/>
    </w:p>
    <w:p w14:paraId="6F0FE0D4" w14:textId="5D228103" w:rsidR="009B6261" w:rsidRDefault="009B6261" w:rsidP="00AE72C5">
      <w:pPr>
        <w:spacing w:line="480" w:lineRule="auto"/>
        <w:rPr>
          <w:rFonts w:ascii="Times New Roman" w:hAnsi="Times New Roman" w:cs="Times New Roman"/>
          <w:sz w:val="24"/>
          <w:szCs w:val="24"/>
        </w:rPr>
      </w:pPr>
      <w:r>
        <w:tab/>
      </w:r>
      <w:r w:rsidRPr="00AE72C5">
        <w:rPr>
          <w:rFonts w:ascii="Times New Roman" w:hAnsi="Times New Roman" w:cs="Times New Roman"/>
          <w:sz w:val="24"/>
          <w:szCs w:val="24"/>
        </w:rPr>
        <w:t xml:space="preserve">We all want to show our friends our cool stuff from home, but we want to limit how much we bring to </w:t>
      </w:r>
      <w:r w:rsidR="00A0773A">
        <w:rPr>
          <w:rFonts w:ascii="Times New Roman" w:hAnsi="Times New Roman" w:cs="Times New Roman"/>
          <w:sz w:val="24"/>
          <w:szCs w:val="24"/>
        </w:rPr>
        <w:t>the program</w:t>
      </w:r>
      <w:r w:rsidRPr="00AE72C5">
        <w:rPr>
          <w:rFonts w:ascii="Times New Roman" w:hAnsi="Times New Roman" w:cs="Times New Roman"/>
          <w:sz w:val="24"/>
          <w:szCs w:val="24"/>
        </w:rPr>
        <w:t xml:space="preserve">, to avoid confusion and arguments. </w:t>
      </w:r>
      <w:r w:rsidR="00AE72C5" w:rsidRPr="00AE72C5">
        <w:rPr>
          <w:rFonts w:ascii="Times New Roman" w:hAnsi="Times New Roman" w:cs="Times New Roman"/>
          <w:sz w:val="24"/>
          <w:szCs w:val="24"/>
        </w:rPr>
        <w:t>We allow items from home, but we encourage the children to take their items home with them each night and to keep them in their cubbies when they are not using them.</w:t>
      </w:r>
    </w:p>
    <w:p w14:paraId="4EFC3941" w14:textId="529FF9B0" w:rsidR="000239BA" w:rsidRDefault="000239BA" w:rsidP="00CA5154">
      <w:pPr>
        <w:pStyle w:val="Heading1"/>
        <w:spacing w:line="240" w:lineRule="auto"/>
      </w:pPr>
      <w:bookmarkStart w:id="43" w:name="_Toc210119438"/>
      <w:r>
        <w:t>Supplies</w:t>
      </w:r>
      <w:bookmarkEnd w:id="43"/>
    </w:p>
    <w:p w14:paraId="7CA0DC5E" w14:textId="5F129674" w:rsidR="000239BA" w:rsidRPr="00AE72C5" w:rsidRDefault="000239BA" w:rsidP="00AE72C5">
      <w:pPr>
        <w:spacing w:line="480" w:lineRule="auto"/>
        <w:rPr>
          <w:rFonts w:ascii="Times New Roman" w:hAnsi="Times New Roman" w:cs="Times New Roman"/>
          <w:sz w:val="24"/>
          <w:szCs w:val="24"/>
        </w:rPr>
      </w:pPr>
      <w:r>
        <w:tab/>
      </w:r>
      <w:r w:rsidR="00CA5154">
        <w:rPr>
          <w:rFonts w:ascii="Times New Roman" w:hAnsi="Times New Roman" w:cs="Times New Roman"/>
          <w:sz w:val="24"/>
          <w:szCs w:val="24"/>
        </w:rPr>
        <w:t>Families</w:t>
      </w:r>
      <w:r w:rsidRPr="000239BA">
        <w:rPr>
          <w:rFonts w:ascii="Times New Roman" w:hAnsi="Times New Roman" w:cs="Times New Roman"/>
          <w:sz w:val="24"/>
          <w:szCs w:val="24"/>
        </w:rPr>
        <w:t xml:space="preserve"> of all children are expected to supply the child’s</w:t>
      </w:r>
      <w:r w:rsidR="004E6E75">
        <w:rPr>
          <w:rFonts w:ascii="Times New Roman" w:hAnsi="Times New Roman" w:cs="Times New Roman"/>
          <w:sz w:val="24"/>
          <w:szCs w:val="24"/>
        </w:rPr>
        <w:t xml:space="preserve"> </w:t>
      </w:r>
      <w:r w:rsidRPr="000239BA">
        <w:rPr>
          <w:rFonts w:ascii="Times New Roman" w:hAnsi="Times New Roman" w:cs="Times New Roman"/>
          <w:sz w:val="24"/>
          <w:szCs w:val="24"/>
        </w:rPr>
        <w:t xml:space="preserve">diapers, clothes, pacifiers, lotions, and any other personal item. We will try our best to keep extra supplies on hand in case of emergencies. </w:t>
      </w:r>
      <w:r w:rsidR="00B54B2A">
        <w:rPr>
          <w:rFonts w:ascii="Times New Roman" w:hAnsi="Times New Roman" w:cs="Times New Roman"/>
          <w:sz w:val="24"/>
          <w:szCs w:val="24"/>
        </w:rPr>
        <w:t xml:space="preserve">We provide formula (decided by Ms. Elizabeth), wipes, snacks and meals, water bottles, and craft supplies. </w:t>
      </w:r>
      <w:r w:rsidRPr="000239BA">
        <w:rPr>
          <w:rFonts w:ascii="Times New Roman" w:hAnsi="Times New Roman" w:cs="Times New Roman"/>
          <w:sz w:val="24"/>
          <w:szCs w:val="24"/>
        </w:rPr>
        <w:t xml:space="preserve">We appreciate </w:t>
      </w:r>
      <w:r w:rsidR="00B54B2A">
        <w:rPr>
          <w:rFonts w:ascii="Times New Roman" w:hAnsi="Times New Roman" w:cs="Times New Roman"/>
          <w:sz w:val="24"/>
          <w:szCs w:val="24"/>
        </w:rPr>
        <w:t>any donations!</w:t>
      </w:r>
    </w:p>
    <w:sectPr w:rsidR="000239BA" w:rsidRPr="00AE72C5" w:rsidSect="00027D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980F" w14:textId="77777777" w:rsidR="0020505B" w:rsidRDefault="0020505B" w:rsidP="004F398D">
      <w:pPr>
        <w:spacing w:after="0" w:line="240" w:lineRule="auto"/>
      </w:pPr>
      <w:r>
        <w:separator/>
      </w:r>
    </w:p>
  </w:endnote>
  <w:endnote w:type="continuationSeparator" w:id="0">
    <w:p w14:paraId="3F0E4639" w14:textId="77777777" w:rsidR="0020505B" w:rsidRDefault="0020505B" w:rsidP="004F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E2A7" w14:textId="77777777" w:rsidR="0020505B" w:rsidRDefault="0020505B" w:rsidP="004F398D">
      <w:pPr>
        <w:spacing w:after="0" w:line="240" w:lineRule="auto"/>
      </w:pPr>
      <w:r>
        <w:separator/>
      </w:r>
    </w:p>
  </w:footnote>
  <w:footnote w:type="continuationSeparator" w:id="0">
    <w:p w14:paraId="7F731155" w14:textId="77777777" w:rsidR="0020505B" w:rsidRDefault="0020505B" w:rsidP="004F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91728"/>
      <w:docPartObj>
        <w:docPartGallery w:val="Page Numbers (Top of Page)"/>
        <w:docPartUnique/>
      </w:docPartObj>
    </w:sdtPr>
    <w:sdtContent>
      <w:p w14:paraId="66390B67" w14:textId="3A457098" w:rsidR="004F398D" w:rsidRDefault="004F398D">
        <w:pPr>
          <w:pStyle w:val="Header"/>
        </w:pPr>
        <w:r>
          <w:rPr>
            <w:noProof/>
          </w:rPr>
          <mc:AlternateContent>
            <mc:Choice Requires="wps">
              <w:drawing>
                <wp:anchor distT="0" distB="0" distL="114300" distR="114300" simplePos="0" relativeHeight="251659264" behindDoc="0" locked="0" layoutInCell="0" allowOverlap="1" wp14:anchorId="76C43E8F" wp14:editId="58FA796A">
                  <wp:simplePos x="0" y="0"/>
                  <wp:positionH relativeFrom="margin">
                    <wp:align>center</wp:align>
                  </wp:positionH>
                  <wp:positionV relativeFrom="topMargin">
                    <wp:align>center</wp:align>
                  </wp:positionV>
                  <wp:extent cx="626745" cy="626745"/>
                  <wp:effectExtent l="0" t="0" r="1905" b="1905"/>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FF99CC"/>
                          </a:solidFill>
                          <a:ln>
                            <a:noFill/>
                          </a:ln>
                        </wps:spPr>
                        <wps:txbx>
                          <w:txbxContent>
                            <w:p w14:paraId="61A0E1A4" w14:textId="77777777" w:rsidR="004F398D" w:rsidRDefault="004F398D">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C43E8F" id="Oval 46" o:spid="_x0000_s1029"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7gEAAMQDAAAOAAAAZHJzL2Uyb0RvYy54bWysU9tu2zAMfR+wfxD0vjgO0nQx4hRFigwD&#10;ugvQ7QNkWbaFyaJGKbGzrx8lp2mwvhV7EUiROuQ5Pt7cjb1hR4Vegy15PptzpqyEWtu25D9/7D98&#10;5MwHYWthwKqSn5Tnd9v37zaDK9QCOjC1QkYg1heDK3kXgiuyzMtO9cLPwClLxQawF4FSbLMaxUDo&#10;vckW8/kqGwBrhyCV93T7MBX5NuE3jZLhW9N4FZgpOe0W0onprOKZbTeiaFG4TsvzGuINW/RCWxp6&#10;gXoQQbAD6ldQvZYIHpowk9Bn0DRaqsSB2OTzf9g8dcKpxIXE8e4ik/9/sPLr8cl9x7i6d48gf3lm&#10;YdcJ26p7RBg6JWoal0ehssH54vIgJp6esmr4AjV9WnEIkDQYG+wjILFjY5L6dJFajYFJulwtVrfL&#10;G84klc5xnCCK58cOffikoGcxKLkyRjsfxRCFOD76MHU/d6X9weh6r41JCbbVziA7Cvrw+/16vdsl&#10;CkTzus3Y2GwhPpsQ400iGrlFG/kijNVIxRhWUJ+IMsJkJDI+BR3gH84GMlHJ/e+DQMWZ+WxJtnW+&#10;XEbXpWR5c7ugBK8r1XVFWElQJZcBOZuSXZi8enCo245m5UkBC/ckdqOTCi97nTcnqyQpz7aOXrzO&#10;U9fLz7f9CwAA//8DAFBLAwQUAAYACAAAACEAs/4DPdcAAAADAQAADwAAAGRycy9kb3ducmV2Lnht&#10;bEyPT0/DMAzF70h8h8hI3FgKBzZK02nizy47MRBnt/HaQuO0TbaFbz8DB7j4yXrWez8Xy+R6daAp&#10;dJ4NXM8yUMS1tx03Bt5en68WoEJEtth7JgNfFGBZnp8VmFt/5Bc6bGOjJIRDjgbaGIdc61C35DDM&#10;/EAs3s5PDqOsU6PthEcJd72+ybJb7bBjaWhxoIeW6s/t3hmo3MeYntaPdmNX1bgevdtt0rsxlxdp&#10;dQ8qUop/x/CNL+hQClPl92yD6g3II/Fnine3mIOqflWXhf7PXp4AAAD//wMAUEsBAi0AFAAGAAgA&#10;AAAhALaDOJL+AAAA4QEAABMAAAAAAAAAAAAAAAAAAAAAAFtDb250ZW50X1R5cGVzXS54bWxQSwEC&#10;LQAUAAYACAAAACEAOP0h/9YAAACUAQAACwAAAAAAAAAAAAAAAAAvAQAAX3JlbHMvLnJlbHNQSwEC&#10;LQAUAAYACAAAACEA0gvg/+4BAADEAwAADgAAAAAAAAAAAAAAAAAuAgAAZHJzL2Uyb0RvYy54bWxQ&#10;SwECLQAUAAYACAAAACEAs/4DPdcAAAADAQAADwAAAAAAAAAAAAAAAABIBAAAZHJzL2Rvd25yZXYu&#10;eG1sUEsFBgAAAAAEAAQA8wAAAEwFAAAAAA==&#10;" o:allowincell="f" fillcolor="#f9c" stroked="f">
                  <v:textbox>
                    <w:txbxContent>
                      <w:p w14:paraId="61A0E1A4" w14:textId="77777777" w:rsidR="004F398D" w:rsidRDefault="004F398D">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1185"/>
    <w:multiLevelType w:val="hybridMultilevel"/>
    <w:tmpl w:val="5608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D58C6"/>
    <w:multiLevelType w:val="hybridMultilevel"/>
    <w:tmpl w:val="D5E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B4114"/>
    <w:multiLevelType w:val="hybridMultilevel"/>
    <w:tmpl w:val="30AA463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4971F1D"/>
    <w:multiLevelType w:val="hybridMultilevel"/>
    <w:tmpl w:val="DB90A3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5812ECE"/>
    <w:multiLevelType w:val="hybridMultilevel"/>
    <w:tmpl w:val="C2025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80313747">
    <w:abstractNumId w:val="3"/>
  </w:num>
  <w:num w:numId="2" w16cid:durableId="13001600">
    <w:abstractNumId w:val="4"/>
  </w:num>
  <w:num w:numId="3" w16cid:durableId="913318711">
    <w:abstractNumId w:val="0"/>
  </w:num>
  <w:num w:numId="4" w16cid:durableId="1782531645">
    <w:abstractNumId w:val="1"/>
  </w:num>
  <w:num w:numId="5" w16cid:durableId="139469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6E"/>
    <w:rsid w:val="0001609E"/>
    <w:rsid w:val="000239BA"/>
    <w:rsid w:val="00027D76"/>
    <w:rsid w:val="00042C38"/>
    <w:rsid w:val="00054170"/>
    <w:rsid w:val="0006146D"/>
    <w:rsid w:val="0006248E"/>
    <w:rsid w:val="00065A38"/>
    <w:rsid w:val="00065A8A"/>
    <w:rsid w:val="00073180"/>
    <w:rsid w:val="000757CC"/>
    <w:rsid w:val="00093344"/>
    <w:rsid w:val="000B344F"/>
    <w:rsid w:val="000C7B7C"/>
    <w:rsid w:val="000F056F"/>
    <w:rsid w:val="000F7878"/>
    <w:rsid w:val="000F7941"/>
    <w:rsid w:val="001075F5"/>
    <w:rsid w:val="00110560"/>
    <w:rsid w:val="0011162E"/>
    <w:rsid w:val="0013112F"/>
    <w:rsid w:val="001469DB"/>
    <w:rsid w:val="00151DE7"/>
    <w:rsid w:val="00157A26"/>
    <w:rsid w:val="001852BB"/>
    <w:rsid w:val="001B60EB"/>
    <w:rsid w:val="001C6265"/>
    <w:rsid w:val="001C7224"/>
    <w:rsid w:val="001F0CE0"/>
    <w:rsid w:val="001F4B1D"/>
    <w:rsid w:val="0020505B"/>
    <w:rsid w:val="0021273F"/>
    <w:rsid w:val="0025408D"/>
    <w:rsid w:val="00264CDE"/>
    <w:rsid w:val="002A21EC"/>
    <w:rsid w:val="002A5307"/>
    <w:rsid w:val="002B6943"/>
    <w:rsid w:val="002C0AF5"/>
    <w:rsid w:val="002C6E4B"/>
    <w:rsid w:val="00301DB1"/>
    <w:rsid w:val="00311471"/>
    <w:rsid w:val="00324EB0"/>
    <w:rsid w:val="003328B0"/>
    <w:rsid w:val="00337D63"/>
    <w:rsid w:val="003455C3"/>
    <w:rsid w:val="003479CB"/>
    <w:rsid w:val="003658F3"/>
    <w:rsid w:val="00366AC0"/>
    <w:rsid w:val="00374457"/>
    <w:rsid w:val="00383712"/>
    <w:rsid w:val="00386B67"/>
    <w:rsid w:val="00390D72"/>
    <w:rsid w:val="003911E2"/>
    <w:rsid w:val="0039754D"/>
    <w:rsid w:val="003A6508"/>
    <w:rsid w:val="003B01D4"/>
    <w:rsid w:val="003B42E1"/>
    <w:rsid w:val="003D799E"/>
    <w:rsid w:val="003F000C"/>
    <w:rsid w:val="003F14D3"/>
    <w:rsid w:val="003F43D9"/>
    <w:rsid w:val="003F7774"/>
    <w:rsid w:val="004102A4"/>
    <w:rsid w:val="004259AA"/>
    <w:rsid w:val="00436B1A"/>
    <w:rsid w:val="00445A89"/>
    <w:rsid w:val="00460F6D"/>
    <w:rsid w:val="004627F2"/>
    <w:rsid w:val="00464424"/>
    <w:rsid w:val="004A1919"/>
    <w:rsid w:val="004A292D"/>
    <w:rsid w:val="004B1418"/>
    <w:rsid w:val="004B1F2A"/>
    <w:rsid w:val="004E6E75"/>
    <w:rsid w:val="004F11EC"/>
    <w:rsid w:val="004F398D"/>
    <w:rsid w:val="005037A7"/>
    <w:rsid w:val="00506473"/>
    <w:rsid w:val="00511A97"/>
    <w:rsid w:val="005129A4"/>
    <w:rsid w:val="00517261"/>
    <w:rsid w:val="00551521"/>
    <w:rsid w:val="00565458"/>
    <w:rsid w:val="005726FF"/>
    <w:rsid w:val="0058658B"/>
    <w:rsid w:val="005A2FC5"/>
    <w:rsid w:val="005B43F0"/>
    <w:rsid w:val="005B55AF"/>
    <w:rsid w:val="005C3379"/>
    <w:rsid w:val="005D4C4F"/>
    <w:rsid w:val="005E1A16"/>
    <w:rsid w:val="005F0260"/>
    <w:rsid w:val="00603567"/>
    <w:rsid w:val="00651DE6"/>
    <w:rsid w:val="0067047F"/>
    <w:rsid w:val="006A4108"/>
    <w:rsid w:val="006B2DEE"/>
    <w:rsid w:val="006B343E"/>
    <w:rsid w:val="006C4A3C"/>
    <w:rsid w:val="006C71CE"/>
    <w:rsid w:val="006F17BD"/>
    <w:rsid w:val="006F6F7C"/>
    <w:rsid w:val="0070571C"/>
    <w:rsid w:val="007065CF"/>
    <w:rsid w:val="00713E3B"/>
    <w:rsid w:val="00730F0D"/>
    <w:rsid w:val="00736274"/>
    <w:rsid w:val="00741CF5"/>
    <w:rsid w:val="00742848"/>
    <w:rsid w:val="00744350"/>
    <w:rsid w:val="00763928"/>
    <w:rsid w:val="00767C89"/>
    <w:rsid w:val="0079119A"/>
    <w:rsid w:val="007978B3"/>
    <w:rsid w:val="007C273D"/>
    <w:rsid w:val="007C589E"/>
    <w:rsid w:val="007C5CCA"/>
    <w:rsid w:val="007D2D35"/>
    <w:rsid w:val="007E2B7A"/>
    <w:rsid w:val="007F5EC8"/>
    <w:rsid w:val="00801C95"/>
    <w:rsid w:val="008024F3"/>
    <w:rsid w:val="00811582"/>
    <w:rsid w:val="00817356"/>
    <w:rsid w:val="00822C40"/>
    <w:rsid w:val="00844A16"/>
    <w:rsid w:val="00846C28"/>
    <w:rsid w:val="00855E50"/>
    <w:rsid w:val="00865792"/>
    <w:rsid w:val="0088457B"/>
    <w:rsid w:val="00886482"/>
    <w:rsid w:val="00894D46"/>
    <w:rsid w:val="008A1E1E"/>
    <w:rsid w:val="008A2FE8"/>
    <w:rsid w:val="008B0469"/>
    <w:rsid w:val="008C3F73"/>
    <w:rsid w:val="008D3D23"/>
    <w:rsid w:val="008D405D"/>
    <w:rsid w:val="008E4449"/>
    <w:rsid w:val="008F6728"/>
    <w:rsid w:val="00902ABA"/>
    <w:rsid w:val="009061EB"/>
    <w:rsid w:val="009066B1"/>
    <w:rsid w:val="00921A1F"/>
    <w:rsid w:val="00932B68"/>
    <w:rsid w:val="0094041E"/>
    <w:rsid w:val="009404F6"/>
    <w:rsid w:val="009442FA"/>
    <w:rsid w:val="00950E42"/>
    <w:rsid w:val="00960A38"/>
    <w:rsid w:val="0096177E"/>
    <w:rsid w:val="00970533"/>
    <w:rsid w:val="00970657"/>
    <w:rsid w:val="009761F9"/>
    <w:rsid w:val="009800BD"/>
    <w:rsid w:val="0098014E"/>
    <w:rsid w:val="009912D0"/>
    <w:rsid w:val="009A00B3"/>
    <w:rsid w:val="009B0FDE"/>
    <w:rsid w:val="009B21F2"/>
    <w:rsid w:val="009B2DEA"/>
    <w:rsid w:val="009B3ED5"/>
    <w:rsid w:val="009B6261"/>
    <w:rsid w:val="009D215A"/>
    <w:rsid w:val="009E1855"/>
    <w:rsid w:val="009E65BA"/>
    <w:rsid w:val="00A0773A"/>
    <w:rsid w:val="00A159D9"/>
    <w:rsid w:val="00A27CDF"/>
    <w:rsid w:val="00A42A3E"/>
    <w:rsid w:val="00A5581D"/>
    <w:rsid w:val="00A75052"/>
    <w:rsid w:val="00A833E9"/>
    <w:rsid w:val="00A9292F"/>
    <w:rsid w:val="00AA4E63"/>
    <w:rsid w:val="00AC405D"/>
    <w:rsid w:val="00AE089B"/>
    <w:rsid w:val="00AE72C5"/>
    <w:rsid w:val="00AF7A5D"/>
    <w:rsid w:val="00B023C5"/>
    <w:rsid w:val="00B10240"/>
    <w:rsid w:val="00B12469"/>
    <w:rsid w:val="00B21397"/>
    <w:rsid w:val="00B215D4"/>
    <w:rsid w:val="00B22EB9"/>
    <w:rsid w:val="00B2764F"/>
    <w:rsid w:val="00B500B5"/>
    <w:rsid w:val="00B50B43"/>
    <w:rsid w:val="00B54B2A"/>
    <w:rsid w:val="00B54E31"/>
    <w:rsid w:val="00B5719C"/>
    <w:rsid w:val="00B66D04"/>
    <w:rsid w:val="00B75B44"/>
    <w:rsid w:val="00B86F17"/>
    <w:rsid w:val="00B95CAF"/>
    <w:rsid w:val="00BC2CB2"/>
    <w:rsid w:val="00BC2D02"/>
    <w:rsid w:val="00BC2EFC"/>
    <w:rsid w:val="00BC467F"/>
    <w:rsid w:val="00BC6D17"/>
    <w:rsid w:val="00BD1979"/>
    <w:rsid w:val="00BE07CB"/>
    <w:rsid w:val="00BE6B82"/>
    <w:rsid w:val="00C00DAB"/>
    <w:rsid w:val="00C025ED"/>
    <w:rsid w:val="00C477A3"/>
    <w:rsid w:val="00C477D9"/>
    <w:rsid w:val="00C511D4"/>
    <w:rsid w:val="00C76CB0"/>
    <w:rsid w:val="00C9450E"/>
    <w:rsid w:val="00CA5154"/>
    <w:rsid w:val="00CB584A"/>
    <w:rsid w:val="00CC01B6"/>
    <w:rsid w:val="00CC2A2A"/>
    <w:rsid w:val="00CC4AB5"/>
    <w:rsid w:val="00CE3A90"/>
    <w:rsid w:val="00D21362"/>
    <w:rsid w:val="00D22B72"/>
    <w:rsid w:val="00D27199"/>
    <w:rsid w:val="00D35BCF"/>
    <w:rsid w:val="00D44CC3"/>
    <w:rsid w:val="00D45F7F"/>
    <w:rsid w:val="00D50A53"/>
    <w:rsid w:val="00D57860"/>
    <w:rsid w:val="00D80F84"/>
    <w:rsid w:val="00DA5747"/>
    <w:rsid w:val="00DB2BA5"/>
    <w:rsid w:val="00DB5841"/>
    <w:rsid w:val="00DC78A4"/>
    <w:rsid w:val="00DD746E"/>
    <w:rsid w:val="00DE05E4"/>
    <w:rsid w:val="00DE6E0C"/>
    <w:rsid w:val="00DF4E3F"/>
    <w:rsid w:val="00E04FE3"/>
    <w:rsid w:val="00E168A1"/>
    <w:rsid w:val="00E2139F"/>
    <w:rsid w:val="00E24CDD"/>
    <w:rsid w:val="00E41953"/>
    <w:rsid w:val="00E519CD"/>
    <w:rsid w:val="00E646FB"/>
    <w:rsid w:val="00E734F7"/>
    <w:rsid w:val="00E800C9"/>
    <w:rsid w:val="00E94F79"/>
    <w:rsid w:val="00EA4FD7"/>
    <w:rsid w:val="00EC2D39"/>
    <w:rsid w:val="00EC75A3"/>
    <w:rsid w:val="00ED43C2"/>
    <w:rsid w:val="00F03441"/>
    <w:rsid w:val="00F03BCB"/>
    <w:rsid w:val="00F06714"/>
    <w:rsid w:val="00F11965"/>
    <w:rsid w:val="00F40340"/>
    <w:rsid w:val="00F43A9B"/>
    <w:rsid w:val="00F46A0D"/>
    <w:rsid w:val="00F72CFD"/>
    <w:rsid w:val="00F750A4"/>
    <w:rsid w:val="00F9381F"/>
    <w:rsid w:val="00FC0726"/>
    <w:rsid w:val="00FC1BCF"/>
    <w:rsid w:val="00FC2520"/>
    <w:rsid w:val="00FC2C59"/>
    <w:rsid w:val="00FD1D0B"/>
    <w:rsid w:val="00FD2811"/>
    <w:rsid w:val="00FE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61F8"/>
  <w15:chartTrackingRefBased/>
  <w15:docId w15:val="{D10E3A82-F74C-4F54-B737-6A758874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A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06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07318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731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318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7318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731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3180"/>
    <w:rPr>
      <w:color w:val="0000FF"/>
      <w:u w:val="single"/>
    </w:rPr>
  </w:style>
  <w:style w:type="paragraph" w:styleId="Header">
    <w:name w:val="header"/>
    <w:basedOn w:val="Normal"/>
    <w:link w:val="HeaderChar"/>
    <w:uiPriority w:val="99"/>
    <w:unhideWhenUsed/>
    <w:rsid w:val="004F3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98D"/>
  </w:style>
  <w:style w:type="paragraph" w:styleId="Footer">
    <w:name w:val="footer"/>
    <w:basedOn w:val="Normal"/>
    <w:link w:val="FooterChar"/>
    <w:uiPriority w:val="99"/>
    <w:unhideWhenUsed/>
    <w:rsid w:val="004F3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98D"/>
  </w:style>
  <w:style w:type="character" w:customStyle="1" w:styleId="Heading1Char">
    <w:name w:val="Heading 1 Char"/>
    <w:basedOn w:val="DefaultParagraphFont"/>
    <w:link w:val="Heading1"/>
    <w:uiPriority w:val="9"/>
    <w:rsid w:val="005E1A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E1A16"/>
    <w:pPr>
      <w:outlineLvl w:val="9"/>
    </w:pPr>
  </w:style>
  <w:style w:type="paragraph" w:styleId="TOC1">
    <w:name w:val="toc 1"/>
    <w:basedOn w:val="Normal"/>
    <w:next w:val="Normal"/>
    <w:autoRedefine/>
    <w:uiPriority w:val="39"/>
    <w:unhideWhenUsed/>
    <w:rsid w:val="00AE72C5"/>
    <w:pPr>
      <w:tabs>
        <w:tab w:val="right" w:leader="dot" w:pos="9350"/>
      </w:tabs>
      <w:spacing w:after="100" w:line="480" w:lineRule="auto"/>
    </w:pPr>
  </w:style>
  <w:style w:type="paragraph" w:styleId="IntenseQuote">
    <w:name w:val="Intense Quote"/>
    <w:basedOn w:val="Normal"/>
    <w:next w:val="Normal"/>
    <w:link w:val="IntenseQuoteChar"/>
    <w:uiPriority w:val="30"/>
    <w:qFormat/>
    <w:rsid w:val="00065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5A38"/>
    <w:rPr>
      <w:i/>
      <w:iCs/>
      <w:color w:val="4472C4" w:themeColor="accent1"/>
    </w:rPr>
  </w:style>
  <w:style w:type="character" w:styleId="UnresolvedMention">
    <w:name w:val="Unresolved Mention"/>
    <w:basedOn w:val="DefaultParagraphFont"/>
    <w:uiPriority w:val="99"/>
    <w:semiHidden/>
    <w:unhideWhenUsed/>
    <w:rsid w:val="00F72CFD"/>
    <w:rPr>
      <w:color w:val="605E5C"/>
      <w:shd w:val="clear" w:color="auto" w:fill="E1DFDD"/>
    </w:rPr>
  </w:style>
  <w:style w:type="character" w:styleId="FollowedHyperlink">
    <w:name w:val="FollowedHyperlink"/>
    <w:basedOn w:val="DefaultParagraphFont"/>
    <w:uiPriority w:val="99"/>
    <w:semiHidden/>
    <w:unhideWhenUsed/>
    <w:rsid w:val="00F72CFD"/>
    <w:rPr>
      <w:color w:val="954F72" w:themeColor="followedHyperlink"/>
      <w:u w:val="single"/>
    </w:rPr>
  </w:style>
  <w:style w:type="paragraph" w:styleId="ListParagraph">
    <w:name w:val="List Paragraph"/>
    <w:basedOn w:val="Normal"/>
    <w:uiPriority w:val="34"/>
    <w:qFormat/>
    <w:rsid w:val="0039754D"/>
    <w:pPr>
      <w:ind w:left="720"/>
      <w:contextualSpacing/>
    </w:pPr>
  </w:style>
  <w:style w:type="table" w:styleId="TableGrid">
    <w:name w:val="Table Grid"/>
    <w:basedOn w:val="TableNormal"/>
    <w:uiPriority w:val="39"/>
    <w:rsid w:val="0007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06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6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lychildhood.marylandpublicschools.org/regulation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4496-1AF2-4ACC-8AA5-F43BCF9C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7528</Words>
  <Characters>42910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McCarthy</dc:creator>
  <cp:keywords/>
  <dc:description/>
  <cp:lastModifiedBy>Elizabeth McCarthy</cp:lastModifiedBy>
  <cp:revision>3</cp:revision>
  <cp:lastPrinted>2025-09-30T16:40:00Z</cp:lastPrinted>
  <dcterms:created xsi:type="dcterms:W3CDTF">2026-03-05T14:07:00Z</dcterms:created>
  <dcterms:modified xsi:type="dcterms:W3CDTF">2026-03-11T23:46:00Z</dcterms:modified>
</cp:coreProperties>
</file>